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5502E" w14:textId="4716EACC" w:rsidR="00855C4F" w:rsidRPr="00A857DE" w:rsidRDefault="00855C4F" w:rsidP="00B04184">
      <w:pPr>
        <w:shd w:val="clear" w:color="auto" w:fill="FFFFFF"/>
        <w:spacing w:after="0" w:line="276" w:lineRule="auto"/>
        <w:ind w:firstLine="480"/>
        <w:jc w:val="both"/>
        <w:rPr>
          <w:rFonts w:ascii="Times New Roman" w:eastAsia="Times New Roman" w:hAnsi="Times New Roman" w:cs="Times New Roman"/>
          <w:bCs/>
          <w:sz w:val="24"/>
          <w:szCs w:val="24"/>
          <w:lang w:val="sr-Cyrl-RS"/>
        </w:rPr>
      </w:pPr>
      <w:proofErr w:type="spellStart"/>
      <w:r w:rsidRPr="00A857DE">
        <w:rPr>
          <w:rFonts w:ascii="Times New Roman" w:eastAsia="Times New Roman" w:hAnsi="Times New Roman" w:cs="Times New Roman"/>
          <w:sz w:val="24"/>
          <w:szCs w:val="24"/>
          <w:lang w:val="en-US"/>
        </w:rPr>
        <w:t>Министарство</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заштите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животне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средине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на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основу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Закона</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престанку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важења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Закона</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Фонду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заштиту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животне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средине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број</w:t>
      </w:r>
      <w:proofErr w:type="spellEnd"/>
      <w:r w:rsidRPr="00A857DE">
        <w:rPr>
          <w:rFonts w:ascii="Times New Roman" w:eastAsia="Times New Roman" w:hAnsi="Times New Roman" w:cs="Times New Roman"/>
          <w:sz w:val="24"/>
          <w:szCs w:val="24"/>
          <w:lang w:val="en-US"/>
        </w:rPr>
        <w:t xml:space="preserve"> 93/12), </w:t>
      </w:r>
      <w:proofErr w:type="spellStart"/>
      <w:r w:rsidRPr="00A857DE">
        <w:rPr>
          <w:rFonts w:ascii="Times New Roman" w:eastAsia="Times New Roman" w:hAnsi="Times New Roman" w:cs="Times New Roman"/>
          <w:sz w:val="24"/>
          <w:szCs w:val="24"/>
          <w:lang w:val="en-US"/>
        </w:rPr>
        <w:t>члана</w:t>
      </w:r>
      <w:proofErr w:type="spellEnd"/>
      <w:r w:rsidRPr="00A857DE">
        <w:rPr>
          <w:rFonts w:ascii="Times New Roman" w:eastAsia="Times New Roman" w:hAnsi="Times New Roman" w:cs="Times New Roman"/>
          <w:sz w:val="24"/>
          <w:szCs w:val="24"/>
          <w:lang w:val="en-US"/>
        </w:rPr>
        <w:t xml:space="preserve"> 4. </w:t>
      </w:r>
      <w:proofErr w:type="spellStart"/>
      <w:r w:rsidRPr="00A857DE">
        <w:rPr>
          <w:rFonts w:ascii="Times New Roman" w:eastAsia="Times New Roman" w:hAnsi="Times New Roman" w:cs="Times New Roman"/>
          <w:sz w:val="24"/>
          <w:szCs w:val="24"/>
          <w:lang w:val="en-US"/>
        </w:rPr>
        <w:t>Уредбе</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висини</w:t>
      </w:r>
      <w:proofErr w:type="spellEnd"/>
      <w:r w:rsidRPr="00A857DE">
        <w:rPr>
          <w:rFonts w:ascii="Times New Roman" w:eastAsia="Times New Roman" w:hAnsi="Times New Roman" w:cs="Times New Roman"/>
          <w:sz w:val="24"/>
          <w:szCs w:val="24"/>
          <w:lang w:val="en-US"/>
        </w:rPr>
        <w:t xml:space="preserve"> и </w:t>
      </w:r>
      <w:proofErr w:type="spellStart"/>
      <w:r w:rsidRPr="00A857DE">
        <w:rPr>
          <w:rFonts w:ascii="Times New Roman" w:eastAsia="Times New Roman" w:hAnsi="Times New Roman" w:cs="Times New Roman"/>
          <w:sz w:val="24"/>
          <w:szCs w:val="24"/>
          <w:lang w:val="en-US"/>
        </w:rPr>
        <w:t>условима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доделу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подстицајних</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средстава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w:t>
      </w:r>
      <w:proofErr w:type="spellEnd"/>
      <w:r w:rsidRPr="00A857DE">
        <w:rPr>
          <w:rFonts w:ascii="Times New Roman" w:eastAsia="Times New Roman" w:hAnsi="Times New Roman" w:cs="Times New Roman"/>
          <w:sz w:val="24"/>
          <w:szCs w:val="24"/>
          <w:lang w:val="en-US"/>
        </w:rPr>
        <w:t>. 88/09, 67/10, 101/10, 16/11, 86/11, 35/12, 48/12</w:t>
      </w:r>
      <w:r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41/13</w:t>
      </w:r>
      <w:r w:rsidRPr="00A857DE">
        <w:rPr>
          <w:rFonts w:ascii="Times New Roman" w:eastAsia="Times New Roman" w:hAnsi="Times New Roman" w:cs="Times New Roman"/>
          <w:sz w:val="24"/>
          <w:szCs w:val="24"/>
        </w:rPr>
        <w:t xml:space="preserve">, </w:t>
      </w:r>
      <w:r w:rsidRPr="00A857DE">
        <w:rPr>
          <w:rFonts w:ascii="Times New Roman" w:eastAsia="Times New Roman" w:hAnsi="Times New Roman" w:cs="Times New Roman"/>
          <w:sz w:val="24"/>
          <w:szCs w:val="24"/>
          <w:lang w:val="sr-Cyrl-RS"/>
        </w:rPr>
        <w:t>81/14</w:t>
      </w:r>
      <w:r w:rsidRPr="00A857DE">
        <w:rPr>
          <w:rFonts w:ascii="Times New Roman" w:eastAsia="Times New Roman" w:hAnsi="Times New Roman" w:cs="Times New Roman"/>
          <w:sz w:val="24"/>
          <w:szCs w:val="24"/>
        </w:rPr>
        <w:t>, 30</w:t>
      </w:r>
      <w:r w:rsidRPr="00A857DE">
        <w:rPr>
          <w:rFonts w:ascii="Times New Roman" w:eastAsia="Times New Roman" w:hAnsi="Times New Roman" w:cs="Times New Roman"/>
          <w:sz w:val="24"/>
          <w:szCs w:val="24"/>
          <w:lang w:val="en-US"/>
        </w:rPr>
        <w:t>/15, 44/16, 43/17, 45/18, 20/19, 49/20</w:t>
      </w:r>
      <w:r w:rsidR="00FB33DA"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51/21</w:t>
      </w:r>
      <w:r w:rsidR="00FB33DA" w:rsidRPr="00A857DE">
        <w:rPr>
          <w:rFonts w:ascii="Times New Roman" w:eastAsia="Times New Roman" w:hAnsi="Times New Roman" w:cs="Times New Roman"/>
          <w:sz w:val="24"/>
          <w:szCs w:val="24"/>
          <w:lang w:val="sr-Cyrl-RS"/>
        </w:rPr>
        <w:t>, 21/22</w:t>
      </w:r>
      <w:r w:rsidR="006D5563" w:rsidRPr="00A857DE">
        <w:rPr>
          <w:rFonts w:ascii="Times New Roman" w:eastAsia="Times New Roman" w:hAnsi="Times New Roman" w:cs="Times New Roman"/>
          <w:sz w:val="24"/>
          <w:szCs w:val="24"/>
          <w:lang w:val="sr-Cyrl-RS"/>
        </w:rPr>
        <w:t>,</w:t>
      </w:r>
      <w:r w:rsidR="00FB33DA" w:rsidRPr="00A857DE">
        <w:rPr>
          <w:rFonts w:ascii="Times New Roman" w:eastAsia="Times New Roman" w:hAnsi="Times New Roman" w:cs="Times New Roman"/>
          <w:sz w:val="24"/>
          <w:szCs w:val="24"/>
          <w:lang w:val="sr-Cyrl-RS"/>
        </w:rPr>
        <w:t xml:space="preserve"> 25/23</w:t>
      </w:r>
      <w:r w:rsidR="006D5563" w:rsidRPr="00A857DE">
        <w:rPr>
          <w:rFonts w:ascii="Times New Roman" w:eastAsia="Times New Roman" w:hAnsi="Times New Roman" w:cs="Times New Roman"/>
          <w:sz w:val="24"/>
          <w:szCs w:val="24"/>
          <w:lang w:val="sr-Cyrl-RS"/>
        </w:rPr>
        <w:t xml:space="preserve"> и 53/24</w:t>
      </w:r>
      <w:r w:rsidRPr="00A857DE">
        <w:rPr>
          <w:rFonts w:ascii="Times New Roman" w:eastAsia="Times New Roman" w:hAnsi="Times New Roman" w:cs="Times New Roman"/>
          <w:sz w:val="24"/>
          <w:szCs w:val="24"/>
          <w:lang w:val="en-US"/>
        </w:rPr>
        <w:t>)</w:t>
      </w:r>
      <w:r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Правилника</w:t>
      </w:r>
      <w:proofErr w:type="spellEnd"/>
      <w:r w:rsidRPr="00A857DE">
        <w:rPr>
          <w:rFonts w:ascii="Times New Roman" w:eastAsia="Times New Roman" w:hAnsi="Times New Roman" w:cs="Times New Roman"/>
          <w:sz w:val="24"/>
          <w:szCs w:val="24"/>
          <w:lang w:val="en-US"/>
        </w:rPr>
        <w:t xml:space="preserve"> </w:t>
      </w:r>
      <w:r w:rsidR="00596119" w:rsidRPr="00A857DE">
        <w:rPr>
          <w:rFonts w:ascii="Times New Roman" w:eastAsia="Times New Roman" w:hAnsi="Times New Roman" w:cs="Times New Roman"/>
          <w:sz w:val="24"/>
          <w:szCs w:val="24"/>
          <w:lang w:val="sr-Cyrl-RS"/>
        </w:rPr>
        <w:t xml:space="preserve">о </w:t>
      </w:r>
      <w:proofErr w:type="spellStart"/>
      <w:r w:rsidRPr="00A857DE">
        <w:rPr>
          <w:rFonts w:ascii="Times New Roman" w:eastAsia="Times New Roman" w:hAnsi="Times New Roman" w:cs="Times New Roman"/>
          <w:sz w:val="24"/>
          <w:szCs w:val="24"/>
          <w:lang w:val="en-US"/>
        </w:rPr>
        <w:t>усклађеним</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износима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подстицајних</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средстава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поновну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употребу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рециклажу</w:t>
      </w:r>
      <w:proofErr w:type="spellEnd"/>
      <w:r w:rsidRPr="00A857DE">
        <w:rPr>
          <w:rFonts w:ascii="Times New Roman" w:eastAsia="Times New Roman" w:hAnsi="Times New Roman" w:cs="Times New Roman"/>
          <w:sz w:val="24"/>
          <w:szCs w:val="24"/>
          <w:lang w:val="en-US"/>
        </w:rPr>
        <w:t xml:space="preserve"> и </w:t>
      </w:r>
      <w:proofErr w:type="spellStart"/>
      <w:r w:rsidRPr="00A857DE">
        <w:rPr>
          <w:rFonts w:ascii="Times New Roman" w:eastAsia="Times New Roman" w:hAnsi="Times New Roman" w:cs="Times New Roman"/>
          <w:sz w:val="24"/>
          <w:szCs w:val="24"/>
          <w:lang w:val="en-US"/>
        </w:rPr>
        <w:t>коришћење</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одређених</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врста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отпада</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00DD68B6" w:rsidRPr="00A857DE">
        <w:rPr>
          <w:rFonts w:ascii="Times New Roman" w:eastAsia="Times New Roman" w:hAnsi="Times New Roman" w:cs="Times New Roman"/>
          <w:sz w:val="24"/>
          <w:szCs w:val="24"/>
          <w:lang w:val="en-US"/>
        </w:rPr>
        <w:t>бр</w:t>
      </w:r>
      <w:proofErr w:type="spellEnd"/>
      <w:r w:rsidR="006D5563" w:rsidRPr="00A857DE">
        <w:rPr>
          <w:rFonts w:ascii="Times New Roman" w:eastAsia="Times New Roman" w:hAnsi="Times New Roman" w:cs="Times New Roman"/>
          <w:sz w:val="24"/>
          <w:szCs w:val="24"/>
          <w:lang w:val="sr-Cyrl-RS"/>
        </w:rPr>
        <w:t>ој 53/24</w:t>
      </w:r>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 xml:space="preserve">члана </w:t>
      </w:r>
      <w:r w:rsidRPr="00A857DE">
        <w:rPr>
          <w:rFonts w:ascii="Times New Roman" w:eastAsia="Times New Roman" w:hAnsi="Times New Roman" w:cs="Times New Roman"/>
          <w:sz w:val="24"/>
          <w:szCs w:val="24"/>
          <w:lang w:val="en-US"/>
        </w:rPr>
        <w:t xml:space="preserve">54. </w:t>
      </w:r>
      <w:proofErr w:type="spellStart"/>
      <w:r w:rsidRPr="00A857DE">
        <w:rPr>
          <w:rFonts w:ascii="Times New Roman" w:eastAsia="Times New Roman" w:hAnsi="Times New Roman" w:cs="Times New Roman"/>
          <w:sz w:val="24"/>
          <w:szCs w:val="24"/>
          <w:lang w:val="en-US"/>
        </w:rPr>
        <w:t>став</w:t>
      </w:r>
      <w:proofErr w:type="spellEnd"/>
      <w:r w:rsidRPr="00A857DE">
        <w:rPr>
          <w:rFonts w:ascii="Times New Roman" w:eastAsia="Times New Roman" w:hAnsi="Times New Roman" w:cs="Times New Roman"/>
          <w:sz w:val="24"/>
          <w:szCs w:val="24"/>
          <w:lang w:val="en-US"/>
        </w:rPr>
        <w:t xml:space="preserve"> 1. </w:t>
      </w:r>
      <w:proofErr w:type="spellStart"/>
      <w:r w:rsidRPr="00A857DE">
        <w:rPr>
          <w:rFonts w:ascii="Times New Roman" w:eastAsia="Times New Roman" w:hAnsi="Times New Roman" w:cs="Times New Roman"/>
          <w:sz w:val="24"/>
          <w:szCs w:val="24"/>
          <w:lang w:val="en-US"/>
        </w:rPr>
        <w:t>Закона</w:t>
      </w:r>
      <w:proofErr w:type="spellEnd"/>
      <w:r w:rsidRPr="00A857DE">
        <w:rPr>
          <w:rFonts w:ascii="Times New Roman" w:eastAsia="Times New Roman" w:hAnsi="Times New Roman" w:cs="Times New Roman"/>
          <w:sz w:val="24"/>
          <w:szCs w:val="24"/>
          <w:lang w:val="en-US"/>
        </w:rPr>
        <w:t xml:space="preserve"> о </w:t>
      </w:r>
      <w:proofErr w:type="spellStart"/>
      <w:r w:rsidRPr="00A857DE">
        <w:rPr>
          <w:rFonts w:ascii="Times New Roman" w:eastAsia="Times New Roman" w:hAnsi="Times New Roman" w:cs="Times New Roman"/>
          <w:sz w:val="24"/>
          <w:szCs w:val="24"/>
          <w:lang w:val="en-US"/>
        </w:rPr>
        <w:t>буџетском</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систему</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w:t>
      </w:r>
      <w:r w:rsidRPr="00A857DE">
        <w:rPr>
          <w:rFonts w:ascii="Times New Roman" w:eastAsia="Times New Roman" w:hAnsi="Times New Roman" w:cs="Times New Roman"/>
          <w:sz w:val="24"/>
          <w:szCs w:val="24"/>
          <w:lang w:val="sr-Cyrl-CS"/>
        </w:rPr>
        <w:t>”</w:t>
      </w:r>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бр</w:t>
      </w:r>
      <w:proofErr w:type="spellEnd"/>
      <w:r w:rsidRPr="00A857DE">
        <w:rPr>
          <w:rFonts w:ascii="Times New Roman" w:eastAsia="Times New Roman" w:hAnsi="Times New Roman" w:cs="Times New Roman"/>
          <w:sz w:val="24"/>
          <w:szCs w:val="24"/>
          <w:lang w:val="en-US"/>
        </w:rPr>
        <w:t>. 54/09, 73/10, 101/10, 101/11, 93/12, 62/13, 63/13</w:t>
      </w:r>
      <w:r w:rsidRPr="00A857DE">
        <w:rPr>
          <w:rFonts w:ascii="Times New Roman" w:eastAsia="Times New Roman" w:hAnsi="Times New Roman" w:cs="Times New Roman"/>
          <w:sz w:val="24"/>
          <w:szCs w:val="24"/>
          <w:lang w:val="sr-Cyrl-RS"/>
        </w:rPr>
        <w:t xml:space="preserve"> </w:t>
      </w:r>
      <w:r w:rsidRPr="00A857DE">
        <w:rPr>
          <w:rFonts w:ascii="Times New Roman" w:eastAsia="Times New Roman" w:hAnsi="Times New Roman" w:cs="Times New Roman"/>
          <w:sz w:val="24"/>
          <w:szCs w:val="24"/>
          <w:lang w:val="en-US"/>
        </w:rPr>
        <w:t>-</w:t>
      </w:r>
      <w:r w:rsidRPr="00A857DE">
        <w:rPr>
          <w:rFonts w:ascii="Times New Roman" w:eastAsia="Times New Roman" w:hAnsi="Times New Roman" w:cs="Times New Roman"/>
          <w:sz w:val="24"/>
          <w:szCs w:val="24"/>
          <w:lang w:val="sr-Cyrl-RS"/>
        </w:rPr>
        <w:t xml:space="preserve"> </w:t>
      </w:r>
      <w:proofErr w:type="spellStart"/>
      <w:r w:rsidRPr="00A857DE">
        <w:rPr>
          <w:rFonts w:ascii="Times New Roman" w:eastAsia="Times New Roman" w:hAnsi="Times New Roman" w:cs="Times New Roman"/>
          <w:sz w:val="24"/>
          <w:szCs w:val="24"/>
          <w:lang w:val="en-US"/>
        </w:rPr>
        <w:t>исправка</w:t>
      </w:r>
      <w:proofErr w:type="spellEnd"/>
      <w:r w:rsidRPr="00A857DE">
        <w:rPr>
          <w:rFonts w:ascii="Times New Roman" w:eastAsia="Times New Roman" w:hAnsi="Times New Roman" w:cs="Times New Roman"/>
          <w:sz w:val="24"/>
          <w:szCs w:val="24"/>
          <w:lang w:val="sr-Cyrl-RS"/>
        </w:rPr>
        <w:t xml:space="preserve">, </w:t>
      </w:r>
      <w:r w:rsidRPr="00A857DE">
        <w:rPr>
          <w:rFonts w:ascii="Times New Roman" w:eastAsia="Times New Roman" w:hAnsi="Times New Roman" w:cs="Times New Roman"/>
          <w:sz w:val="24"/>
          <w:szCs w:val="24"/>
          <w:lang w:val="en-US"/>
        </w:rPr>
        <w:t>108/13</w:t>
      </w:r>
      <w:r w:rsidRPr="00A857DE">
        <w:rPr>
          <w:rFonts w:ascii="Times New Roman" w:eastAsia="Times New Roman" w:hAnsi="Times New Roman" w:cs="Times New Roman"/>
          <w:sz w:val="24"/>
          <w:szCs w:val="24"/>
          <w:lang w:val="sr-Cyrl-RS"/>
        </w:rPr>
        <w:t xml:space="preserve">, </w:t>
      </w:r>
      <w:r w:rsidRPr="00A857DE">
        <w:rPr>
          <w:rFonts w:ascii="Times New Roman" w:eastAsia="Times New Roman" w:hAnsi="Times New Roman" w:cs="Times New Roman"/>
          <w:sz w:val="24"/>
          <w:szCs w:val="24"/>
          <w:lang w:val="en-US"/>
        </w:rPr>
        <w:t>142/14</w:t>
      </w:r>
      <w:r w:rsidRPr="00A857DE">
        <w:rPr>
          <w:rFonts w:ascii="Times New Roman" w:eastAsia="Times New Roman" w:hAnsi="Times New Roman" w:cs="Times New Roman"/>
          <w:sz w:val="24"/>
          <w:szCs w:val="24"/>
          <w:lang w:val="sr-Cyrl-RS"/>
        </w:rPr>
        <w:t>, 68/15 - др. закон, 103/15, 99/16, 113/17</w:t>
      </w:r>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95/18</w:t>
      </w:r>
      <w:r w:rsidRPr="00A857DE">
        <w:rPr>
          <w:rFonts w:ascii="Times New Roman" w:eastAsia="Times New Roman" w:hAnsi="Times New Roman" w:cs="Times New Roman"/>
          <w:sz w:val="24"/>
          <w:szCs w:val="24"/>
          <w:lang w:val="en-US"/>
        </w:rPr>
        <w:t xml:space="preserve">, </w:t>
      </w:r>
      <w:r w:rsidRPr="00A857DE">
        <w:rPr>
          <w:rFonts w:ascii="Times New Roman" w:eastAsia="Times New Roman" w:hAnsi="Times New Roman" w:cs="Times New Roman"/>
          <w:sz w:val="24"/>
          <w:szCs w:val="24"/>
          <w:lang w:val="sr-Cyrl-RS"/>
        </w:rPr>
        <w:t>31/19, 72/19</w:t>
      </w:r>
      <w:r w:rsidR="00FB33DA" w:rsidRPr="00A857DE">
        <w:rPr>
          <w:rFonts w:ascii="Times New Roman" w:eastAsia="Times New Roman" w:hAnsi="Times New Roman" w:cs="Times New Roman"/>
          <w:sz w:val="24"/>
          <w:szCs w:val="24"/>
          <w:lang w:val="sr-Cyrl-RS"/>
        </w:rPr>
        <w:t>,</w:t>
      </w:r>
      <w:r w:rsidRPr="00A857DE">
        <w:rPr>
          <w:rFonts w:ascii="Times New Roman" w:eastAsia="Times New Roman" w:hAnsi="Times New Roman" w:cs="Times New Roman"/>
          <w:sz w:val="24"/>
          <w:szCs w:val="24"/>
          <w:lang w:val="sr-Cyrl-RS"/>
        </w:rPr>
        <w:t xml:space="preserve"> 149/20</w:t>
      </w:r>
      <w:r w:rsidR="00AA1274" w:rsidRPr="00A857DE">
        <w:rPr>
          <w:rFonts w:ascii="Times New Roman" w:eastAsia="Times New Roman" w:hAnsi="Times New Roman" w:cs="Times New Roman"/>
          <w:sz w:val="24"/>
          <w:szCs w:val="24"/>
          <w:lang w:val="sr-Latn-RS"/>
        </w:rPr>
        <w:t>,</w:t>
      </w:r>
      <w:r w:rsidR="00FB33DA" w:rsidRPr="00A857DE">
        <w:rPr>
          <w:rFonts w:ascii="Times New Roman" w:eastAsia="Times New Roman" w:hAnsi="Times New Roman" w:cs="Times New Roman"/>
          <w:sz w:val="24"/>
          <w:szCs w:val="24"/>
          <w:lang w:val="sr-Cyrl-RS"/>
        </w:rPr>
        <w:t xml:space="preserve"> 118/21</w:t>
      </w:r>
      <w:r w:rsidR="00AA1274" w:rsidRPr="00A857DE">
        <w:rPr>
          <w:rFonts w:ascii="Times New Roman" w:eastAsia="Times New Roman" w:hAnsi="Times New Roman" w:cs="Times New Roman"/>
          <w:sz w:val="24"/>
          <w:szCs w:val="24"/>
          <w:lang w:val="sr-Latn-RS"/>
        </w:rPr>
        <w:t xml:space="preserve"> </w:t>
      </w:r>
      <w:r w:rsidR="00AA1274" w:rsidRPr="00A857DE">
        <w:rPr>
          <w:rFonts w:ascii="Times New Roman" w:eastAsia="Times New Roman" w:hAnsi="Times New Roman" w:cs="Times New Roman"/>
          <w:sz w:val="24"/>
          <w:szCs w:val="24"/>
          <w:lang w:val="sr-Cyrl-RS"/>
        </w:rPr>
        <w:t>- др. закон и 92/23</w:t>
      </w:r>
      <w:r w:rsidRPr="00A857DE">
        <w:rPr>
          <w:rFonts w:ascii="Times New Roman" w:eastAsia="Times New Roman" w:hAnsi="Times New Roman" w:cs="Times New Roman"/>
          <w:sz w:val="24"/>
          <w:szCs w:val="24"/>
          <w:lang w:val="en-US"/>
        </w:rPr>
        <w:t>)</w:t>
      </w:r>
      <w:r w:rsidRPr="00A857DE">
        <w:rPr>
          <w:rFonts w:ascii="Times New Roman" w:eastAsia="Times New Roman" w:hAnsi="Times New Roman" w:cs="Times New Roman"/>
          <w:sz w:val="24"/>
          <w:szCs w:val="24"/>
          <w:lang w:val="sr-Cyrl-RS"/>
        </w:rPr>
        <w:t xml:space="preserve"> и члана 5. </w:t>
      </w:r>
      <w:r w:rsidR="00AA1274" w:rsidRPr="00A857DE">
        <w:rPr>
          <w:rFonts w:ascii="Times New Roman" w:eastAsia="Times New Roman" w:hAnsi="Times New Roman" w:cs="Times New Roman"/>
          <w:sz w:val="24"/>
          <w:szCs w:val="24"/>
          <w:lang w:val="sr-Cyrl-RS"/>
        </w:rPr>
        <w:t xml:space="preserve">став 1. </w:t>
      </w:r>
      <w:r w:rsidRPr="00A857DE">
        <w:rPr>
          <w:rFonts w:ascii="Times New Roman" w:eastAsia="Times New Roman" w:hAnsi="Times New Roman" w:cs="Times New Roman"/>
          <w:sz w:val="24"/>
          <w:szCs w:val="24"/>
          <w:lang w:val="sr-Cyrl-RS"/>
        </w:rPr>
        <w:t xml:space="preserve">тачка 1) </w:t>
      </w:r>
      <w:r w:rsidRPr="00A857DE">
        <w:rPr>
          <w:rFonts w:ascii="Times New Roman" w:eastAsia="Times New Roman" w:hAnsi="Times New Roman" w:cs="Times New Roman"/>
          <w:bCs/>
          <w:sz w:val="24"/>
          <w:szCs w:val="24"/>
          <w:lang w:val="sr-Cyrl-RS"/>
        </w:rPr>
        <w:t>П</w:t>
      </w:r>
      <w:proofErr w:type="spellStart"/>
      <w:r w:rsidRPr="00A857DE">
        <w:rPr>
          <w:rFonts w:ascii="Times New Roman" w:eastAsia="Times New Roman" w:hAnsi="Times New Roman" w:cs="Times New Roman"/>
          <w:bCs/>
          <w:sz w:val="24"/>
          <w:szCs w:val="24"/>
          <w:lang w:val="en-US"/>
        </w:rPr>
        <w:t>равилник</w:t>
      </w:r>
      <w:proofErr w:type="spellEnd"/>
      <w:r w:rsidRPr="00A857DE">
        <w:rPr>
          <w:rFonts w:ascii="Times New Roman" w:eastAsia="Times New Roman" w:hAnsi="Times New Roman" w:cs="Times New Roman"/>
          <w:bCs/>
          <w:sz w:val="24"/>
          <w:szCs w:val="24"/>
          <w:lang w:val="sr-Cyrl-RS"/>
        </w:rPr>
        <w:t xml:space="preserve">а </w:t>
      </w:r>
      <w:r w:rsidRPr="00A857DE">
        <w:rPr>
          <w:rFonts w:ascii="Times New Roman" w:eastAsia="Times New Roman" w:hAnsi="Times New Roman" w:cs="Times New Roman"/>
          <w:bCs/>
          <w:sz w:val="24"/>
          <w:szCs w:val="24"/>
          <w:lang w:val="en-US"/>
        </w:rPr>
        <w:t xml:space="preserve">о </w:t>
      </w:r>
      <w:proofErr w:type="spellStart"/>
      <w:r w:rsidRPr="00A857DE">
        <w:rPr>
          <w:rFonts w:ascii="Times New Roman" w:eastAsia="Times New Roman" w:hAnsi="Times New Roman" w:cs="Times New Roman"/>
          <w:bCs/>
          <w:sz w:val="24"/>
          <w:szCs w:val="24"/>
          <w:lang w:val="en-US"/>
        </w:rPr>
        <w:t>начину</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утврђивања</w:t>
      </w:r>
      <w:proofErr w:type="spellEnd"/>
      <w:r w:rsidRPr="00A857DE">
        <w:rPr>
          <w:rFonts w:ascii="Times New Roman" w:eastAsia="Times New Roman" w:hAnsi="Times New Roman" w:cs="Times New Roman"/>
          <w:bCs/>
          <w:sz w:val="24"/>
          <w:szCs w:val="24"/>
          <w:lang w:val="en-US"/>
        </w:rPr>
        <w:t xml:space="preserve"> и </w:t>
      </w:r>
      <w:proofErr w:type="spellStart"/>
      <w:r w:rsidRPr="00A857DE">
        <w:rPr>
          <w:rFonts w:ascii="Times New Roman" w:eastAsia="Times New Roman" w:hAnsi="Times New Roman" w:cs="Times New Roman"/>
          <w:bCs/>
          <w:sz w:val="24"/>
          <w:szCs w:val="24"/>
          <w:lang w:val="en-US"/>
        </w:rPr>
        <w:t>евидентирања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корисника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јавних</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средстава</w:t>
      </w:r>
      <w:proofErr w:type="spellEnd"/>
      <w:r w:rsidRPr="00A857DE">
        <w:rPr>
          <w:rFonts w:ascii="Times New Roman" w:eastAsia="Times New Roman" w:hAnsi="Times New Roman" w:cs="Times New Roman"/>
          <w:bCs/>
          <w:sz w:val="24"/>
          <w:szCs w:val="24"/>
          <w:lang w:val="en-US"/>
        </w:rPr>
        <w:t xml:space="preserve"> и о </w:t>
      </w:r>
      <w:proofErr w:type="spellStart"/>
      <w:r w:rsidRPr="00A857DE">
        <w:rPr>
          <w:rFonts w:ascii="Times New Roman" w:eastAsia="Times New Roman" w:hAnsi="Times New Roman" w:cs="Times New Roman"/>
          <w:bCs/>
          <w:sz w:val="24"/>
          <w:szCs w:val="24"/>
          <w:lang w:val="en-US"/>
        </w:rPr>
        <w:t>условима</w:t>
      </w:r>
      <w:proofErr w:type="spellEnd"/>
      <w:r w:rsidRPr="00A857DE">
        <w:rPr>
          <w:rFonts w:ascii="Times New Roman" w:eastAsia="Times New Roman" w:hAnsi="Times New Roman" w:cs="Times New Roman"/>
          <w:bCs/>
          <w:sz w:val="24"/>
          <w:szCs w:val="24"/>
          <w:lang w:val="en-US"/>
        </w:rPr>
        <w:t xml:space="preserve"> и </w:t>
      </w:r>
      <w:proofErr w:type="spellStart"/>
      <w:r w:rsidRPr="00A857DE">
        <w:rPr>
          <w:rFonts w:ascii="Times New Roman" w:eastAsia="Times New Roman" w:hAnsi="Times New Roman" w:cs="Times New Roman"/>
          <w:bCs/>
          <w:sz w:val="24"/>
          <w:szCs w:val="24"/>
          <w:lang w:val="en-US"/>
        </w:rPr>
        <w:t>начину</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за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отварање</w:t>
      </w:r>
      <w:proofErr w:type="spellEnd"/>
      <w:r w:rsidRPr="00A857DE">
        <w:rPr>
          <w:rFonts w:ascii="Times New Roman" w:eastAsia="Times New Roman" w:hAnsi="Times New Roman" w:cs="Times New Roman"/>
          <w:bCs/>
          <w:sz w:val="24"/>
          <w:szCs w:val="24"/>
          <w:lang w:val="en-US"/>
        </w:rPr>
        <w:t xml:space="preserve"> и </w:t>
      </w:r>
      <w:proofErr w:type="spellStart"/>
      <w:r w:rsidRPr="00A857DE">
        <w:rPr>
          <w:rFonts w:ascii="Times New Roman" w:eastAsia="Times New Roman" w:hAnsi="Times New Roman" w:cs="Times New Roman"/>
          <w:bCs/>
          <w:sz w:val="24"/>
          <w:szCs w:val="24"/>
          <w:lang w:val="en-US"/>
        </w:rPr>
        <w:t>укидање</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подрачуна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консолидованог</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рачуна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трезора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код</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Управе</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за</w:t>
      </w:r>
      <w:proofErr w:type="spellEnd"/>
      <w:r w:rsidRPr="00A857DE">
        <w:rPr>
          <w:rFonts w:ascii="Times New Roman" w:eastAsia="Times New Roman" w:hAnsi="Times New Roman" w:cs="Times New Roman"/>
          <w:bCs/>
          <w:sz w:val="24"/>
          <w:szCs w:val="24"/>
          <w:lang w:val="en-US"/>
        </w:rPr>
        <w:t xml:space="preserve"> </w:t>
      </w:r>
      <w:proofErr w:type="spellStart"/>
      <w:r w:rsidRPr="00A857DE">
        <w:rPr>
          <w:rFonts w:ascii="Times New Roman" w:eastAsia="Times New Roman" w:hAnsi="Times New Roman" w:cs="Times New Roman"/>
          <w:bCs/>
          <w:sz w:val="24"/>
          <w:szCs w:val="24"/>
          <w:lang w:val="en-US"/>
        </w:rPr>
        <w:t>трезор</w:t>
      </w:r>
      <w:proofErr w:type="spellEnd"/>
      <w:r w:rsidRPr="00A857DE">
        <w:rPr>
          <w:rFonts w:ascii="Times New Roman" w:eastAsia="Times New Roman" w:hAnsi="Times New Roman" w:cs="Times New Roman"/>
          <w:bCs/>
          <w:sz w:val="24"/>
          <w:szCs w:val="24"/>
          <w:lang w:val="sr-Cyrl-RS"/>
        </w:rPr>
        <w:t xml:space="preserve"> (</w:t>
      </w:r>
      <w:r w:rsidRPr="00A857DE">
        <w:rPr>
          <w:rFonts w:ascii="Times New Roman" w:eastAsia="Times New Roman" w:hAnsi="Times New Roman" w:cs="Times New Roman"/>
          <w:sz w:val="24"/>
          <w:szCs w:val="24"/>
          <w:lang w:val="en-US"/>
        </w:rPr>
        <w:t>,,</w:t>
      </w:r>
      <w:proofErr w:type="spellStart"/>
      <w:r w:rsidRPr="00A857DE">
        <w:rPr>
          <w:rFonts w:ascii="Times New Roman" w:eastAsia="Times New Roman" w:hAnsi="Times New Roman" w:cs="Times New Roman"/>
          <w:sz w:val="24"/>
          <w:szCs w:val="24"/>
          <w:lang w:val="en-US"/>
        </w:rPr>
        <w:t>Службени</w:t>
      </w:r>
      <w:proofErr w:type="spellEnd"/>
      <w:r w:rsidRPr="00A857DE">
        <w:rPr>
          <w:rFonts w:ascii="Times New Roman" w:eastAsia="Times New Roman" w:hAnsi="Times New Roman" w:cs="Times New Roman"/>
          <w:sz w:val="24"/>
          <w:szCs w:val="24"/>
          <w:lang w:val="en-US"/>
        </w:rPr>
        <w:t xml:space="preserve"> </w:t>
      </w:r>
      <w:proofErr w:type="spellStart"/>
      <w:r w:rsidRPr="00A857DE">
        <w:rPr>
          <w:rFonts w:ascii="Times New Roman" w:eastAsia="Times New Roman" w:hAnsi="Times New Roman" w:cs="Times New Roman"/>
          <w:sz w:val="24"/>
          <w:szCs w:val="24"/>
          <w:lang w:val="en-US"/>
        </w:rPr>
        <w:t>гласник</w:t>
      </w:r>
      <w:proofErr w:type="spellEnd"/>
      <w:r w:rsidRPr="00A857DE">
        <w:rPr>
          <w:rFonts w:ascii="Times New Roman" w:eastAsia="Times New Roman" w:hAnsi="Times New Roman" w:cs="Times New Roman"/>
          <w:sz w:val="24"/>
          <w:szCs w:val="24"/>
          <w:lang w:val="en-US"/>
        </w:rPr>
        <w:t xml:space="preserve"> РС”, </w:t>
      </w:r>
      <w:proofErr w:type="spellStart"/>
      <w:r w:rsidRPr="00A857DE">
        <w:rPr>
          <w:rFonts w:ascii="Times New Roman" w:eastAsia="Times New Roman" w:hAnsi="Times New Roman" w:cs="Times New Roman"/>
          <w:sz w:val="24"/>
          <w:szCs w:val="24"/>
          <w:lang w:val="en-US"/>
        </w:rPr>
        <w:t>број</w:t>
      </w:r>
      <w:proofErr w:type="spellEnd"/>
      <w:r w:rsidRPr="00A857DE">
        <w:rPr>
          <w:rFonts w:ascii="Times New Roman" w:eastAsia="Times New Roman" w:hAnsi="Times New Roman" w:cs="Times New Roman"/>
          <w:sz w:val="24"/>
          <w:szCs w:val="24"/>
          <w:lang w:val="en-US"/>
        </w:rPr>
        <w:t xml:space="preserve"> </w:t>
      </w:r>
      <w:r w:rsidR="00AA1274" w:rsidRPr="00A857DE">
        <w:rPr>
          <w:rFonts w:ascii="Times New Roman" w:eastAsia="Times New Roman" w:hAnsi="Times New Roman" w:cs="Times New Roman"/>
          <w:sz w:val="24"/>
          <w:szCs w:val="24"/>
          <w:lang w:val="sr-Cyrl-RS"/>
        </w:rPr>
        <w:t>11/23 и 84/23</w:t>
      </w:r>
      <w:r w:rsidRPr="00A857DE">
        <w:rPr>
          <w:rFonts w:ascii="Times New Roman" w:eastAsia="Times New Roman" w:hAnsi="Times New Roman" w:cs="Times New Roman"/>
          <w:sz w:val="24"/>
          <w:szCs w:val="24"/>
          <w:lang w:val="sr-Cyrl-RS"/>
        </w:rPr>
        <w:t xml:space="preserve">), </w:t>
      </w:r>
      <w:proofErr w:type="spellStart"/>
      <w:r w:rsidRPr="00A857DE">
        <w:rPr>
          <w:rFonts w:ascii="Times New Roman" w:eastAsia="Times New Roman" w:hAnsi="Times New Roman" w:cs="Times New Roman"/>
          <w:sz w:val="24"/>
          <w:szCs w:val="24"/>
          <w:lang w:val="en-US"/>
        </w:rPr>
        <w:t>објављује</w:t>
      </w:r>
      <w:proofErr w:type="spellEnd"/>
    </w:p>
    <w:p w14:paraId="76B1B0A7"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19D2DC80" w14:textId="77777777" w:rsidR="00855C4F" w:rsidRPr="00A857DE"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Cyrl-RS" w:eastAsia="sr-Latn-RS"/>
        </w:rPr>
      </w:pPr>
      <w:r w:rsidRPr="00A857DE">
        <w:rPr>
          <w:rFonts w:ascii="Times New Roman" w:eastAsia="Times New Roman" w:hAnsi="Times New Roman" w:cs="Times New Roman"/>
          <w:b/>
          <w:bCs/>
          <w:sz w:val="24"/>
          <w:szCs w:val="24"/>
          <w:lang w:val="sr-Latn-RS" w:eastAsia="sr-Latn-RS"/>
        </w:rPr>
        <w:t>ЈАВНИ КОНКУРС ЗА</w:t>
      </w:r>
    </w:p>
    <w:p w14:paraId="4961C848" w14:textId="77777777" w:rsidR="00855C4F" w:rsidRPr="00A857DE"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ДОДЕЛУ ПОДСТИЦАЈНИХ СРЕДСТАВА</w:t>
      </w:r>
    </w:p>
    <w:p w14:paraId="474D4B52" w14:textId="3E702678" w:rsidR="00855C4F" w:rsidRPr="00A857DE"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A857DE">
        <w:rPr>
          <w:rFonts w:ascii="Times New Roman" w:eastAsia="Times New Roman" w:hAnsi="Times New Roman" w:cs="Times New Roman"/>
          <w:b/>
          <w:sz w:val="24"/>
          <w:szCs w:val="24"/>
          <w:lang w:val="sr-Cyrl-RS" w:eastAsia="sr-Latn-RS"/>
        </w:rPr>
        <w:t>З</w:t>
      </w:r>
      <w:r w:rsidRPr="00A857DE">
        <w:rPr>
          <w:rFonts w:ascii="Times New Roman" w:eastAsia="Times New Roman" w:hAnsi="Times New Roman" w:cs="Times New Roman"/>
          <w:b/>
          <w:sz w:val="24"/>
          <w:szCs w:val="24"/>
          <w:lang w:val="sr-Latn-RS" w:eastAsia="sr-Latn-RS"/>
        </w:rPr>
        <w:t>A</w:t>
      </w:r>
      <w:r w:rsidR="00DF649F" w:rsidRPr="00A857DE">
        <w:rPr>
          <w:rFonts w:ascii="Times New Roman" w:eastAsia="Times New Roman" w:hAnsi="Times New Roman" w:cs="Times New Roman"/>
          <w:b/>
          <w:sz w:val="24"/>
          <w:szCs w:val="24"/>
          <w:lang w:val="sr-Latn-RS" w:eastAsia="sr-Latn-RS"/>
        </w:rPr>
        <w:t xml:space="preserve"> </w:t>
      </w:r>
      <w:r w:rsidR="00AA1274" w:rsidRPr="00A857DE">
        <w:rPr>
          <w:rFonts w:ascii="Times New Roman" w:eastAsia="Times New Roman" w:hAnsi="Times New Roman" w:cs="Times New Roman"/>
          <w:b/>
          <w:sz w:val="24"/>
          <w:szCs w:val="24"/>
          <w:lang w:val="sr-Cyrl-RS" w:eastAsia="sr-Latn-RS"/>
        </w:rPr>
        <w:t>ПРВИ И ДРУГИ</w:t>
      </w:r>
      <w:r w:rsidR="00DF649F" w:rsidRPr="00A857DE">
        <w:rPr>
          <w:rFonts w:ascii="Times New Roman" w:eastAsia="Times New Roman" w:hAnsi="Times New Roman" w:cs="Times New Roman"/>
          <w:b/>
          <w:sz w:val="24"/>
          <w:szCs w:val="24"/>
          <w:lang w:val="sr-Cyrl-RS" w:eastAsia="sr-Latn-RS"/>
        </w:rPr>
        <w:t xml:space="preserve"> </w:t>
      </w:r>
      <w:r w:rsidR="0041065F" w:rsidRPr="00A857DE">
        <w:rPr>
          <w:rFonts w:ascii="Times New Roman" w:eastAsia="Times New Roman" w:hAnsi="Times New Roman" w:cs="Times New Roman"/>
          <w:b/>
          <w:sz w:val="24"/>
          <w:szCs w:val="24"/>
          <w:lang w:val="sr-Cyrl-RS" w:eastAsia="sr-Latn-RS"/>
        </w:rPr>
        <w:t xml:space="preserve"> КВАРТАЛ 202</w:t>
      </w:r>
      <w:r w:rsidR="00AA1274" w:rsidRPr="00A857DE">
        <w:rPr>
          <w:rFonts w:ascii="Times New Roman" w:eastAsia="Times New Roman" w:hAnsi="Times New Roman" w:cs="Times New Roman"/>
          <w:b/>
          <w:sz w:val="24"/>
          <w:szCs w:val="24"/>
          <w:lang w:val="sr-Cyrl-RS" w:eastAsia="sr-Latn-RS"/>
        </w:rPr>
        <w:t>4</w:t>
      </w:r>
      <w:r w:rsidRPr="00A857DE">
        <w:rPr>
          <w:rFonts w:ascii="Times New Roman" w:eastAsia="Times New Roman" w:hAnsi="Times New Roman" w:cs="Times New Roman"/>
          <w:b/>
          <w:sz w:val="24"/>
          <w:szCs w:val="24"/>
          <w:lang w:val="sr-Cyrl-RS" w:eastAsia="sr-Latn-RS"/>
        </w:rPr>
        <w:t>. ГОДИНЕ</w:t>
      </w:r>
    </w:p>
    <w:p w14:paraId="7B4F6878" w14:textId="77777777" w:rsidR="00855C4F" w:rsidRPr="00A857DE" w:rsidRDefault="00855C4F" w:rsidP="00B04184">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b/>
          <w:bCs/>
          <w:sz w:val="24"/>
          <w:szCs w:val="24"/>
          <w:lang w:val="sr-Cyrl-RS" w:eastAsia="sr-Latn-RS"/>
        </w:rPr>
      </w:pPr>
    </w:p>
    <w:p w14:paraId="3067C213" w14:textId="77777777" w:rsidR="00855C4F" w:rsidRPr="00A857DE" w:rsidRDefault="00855C4F" w:rsidP="00B04184">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sz w:val="24"/>
          <w:szCs w:val="24"/>
          <w:lang w:val="sr-Cyrl-RS" w:eastAsia="sr-Latn-RS"/>
        </w:rPr>
      </w:pPr>
    </w:p>
    <w:p w14:paraId="178D1DC2"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1BBB6090"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1. Предмет конкурса</w:t>
      </w:r>
    </w:p>
    <w:p w14:paraId="7E7439EB"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b/>
          <w:bCs/>
          <w:sz w:val="24"/>
          <w:szCs w:val="24"/>
          <w:lang w:val="sr-Latn-RS" w:eastAsia="sr-Latn-RS"/>
        </w:rPr>
      </w:pPr>
    </w:p>
    <w:p w14:paraId="4BDEE2C2" w14:textId="45D23E39"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A857DE">
        <w:rPr>
          <w:rFonts w:ascii="Times New Roman" w:eastAsia="Times New Roman" w:hAnsi="Times New Roman" w:cs="Times New Roman"/>
          <w:sz w:val="24"/>
          <w:szCs w:val="24"/>
          <w:lang w:val="sr-Cyrl-RS" w:eastAsia="sr-Latn-RS"/>
        </w:rPr>
        <w:t xml:space="preserve">за </w:t>
      </w:r>
      <w:r w:rsidR="00AA1274" w:rsidRPr="00A857DE">
        <w:rPr>
          <w:rFonts w:ascii="Times New Roman" w:eastAsia="Times New Roman" w:hAnsi="Times New Roman" w:cs="Times New Roman"/>
          <w:sz w:val="24"/>
          <w:szCs w:val="24"/>
          <w:lang w:val="sr-Cyrl-RS" w:eastAsia="sr-Latn-RS"/>
        </w:rPr>
        <w:t>први и други</w:t>
      </w:r>
      <w:r w:rsidR="00DF649F" w:rsidRPr="00A857DE">
        <w:rPr>
          <w:rFonts w:ascii="Times New Roman" w:eastAsia="Times New Roman" w:hAnsi="Times New Roman" w:cs="Times New Roman"/>
          <w:sz w:val="24"/>
          <w:szCs w:val="24"/>
          <w:lang w:val="sr-Cyrl-RS" w:eastAsia="sr-Latn-RS"/>
        </w:rPr>
        <w:t xml:space="preserve"> </w:t>
      </w:r>
      <w:r w:rsidR="0041065F" w:rsidRPr="00A857DE">
        <w:rPr>
          <w:rFonts w:ascii="Times New Roman" w:eastAsia="Times New Roman" w:hAnsi="Times New Roman" w:cs="Times New Roman"/>
          <w:sz w:val="24"/>
          <w:szCs w:val="24"/>
          <w:lang w:val="sr-Cyrl-RS" w:eastAsia="sr-Latn-RS"/>
        </w:rPr>
        <w:t>квартал 202</w:t>
      </w:r>
      <w:r w:rsidR="00AA1274"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Cyrl-RS" w:eastAsia="sr-Latn-RS"/>
        </w:rPr>
        <w:t>. године.</w:t>
      </w:r>
    </w:p>
    <w:p w14:paraId="40AE0604" w14:textId="7777777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A857DE">
        <w:rPr>
          <w:rFonts w:ascii="Times New Roman" w:eastAsia="Times New Roman" w:hAnsi="Times New Roman" w:cs="Times New Roman"/>
          <w:sz w:val="24"/>
          <w:szCs w:val="24"/>
          <w:lang w:val="sr-Cyrl-RS" w:eastAsia="sr-Latn-RS"/>
        </w:rPr>
        <w:t xml:space="preserve"> Уредба)</w:t>
      </w:r>
      <w:r w:rsidRPr="00A857DE">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6F29A39D"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2B76A7E9"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2. Корисници средстава</w:t>
      </w:r>
    </w:p>
    <w:p w14:paraId="02146273"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63119038"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33D6A843"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На јавни конкурс могу се пријавити:</w:t>
      </w:r>
    </w:p>
    <w:p w14:paraId="409A1948" w14:textId="77777777" w:rsidR="001D60E7" w:rsidRPr="00A857DE" w:rsidRDefault="00855C4F" w:rsidP="00B04184">
      <w:pPr>
        <w:numPr>
          <w:ilvl w:val="1"/>
          <w:numId w:val="5"/>
        </w:numPr>
        <w:autoSpaceDE w:val="0"/>
        <w:autoSpaceDN w:val="0"/>
        <w:spacing w:after="0" w:line="276" w:lineRule="auto"/>
        <w:ind w:hanging="350"/>
        <w:jc w:val="both"/>
        <w:rPr>
          <w:rFonts w:ascii="Times New Roman" w:eastAsia="Times New Roman" w:hAnsi="Times New Roman" w:cs="Times New Roman"/>
          <w:sz w:val="24"/>
          <w:szCs w:val="24"/>
          <w:lang w:val="sr-Latn-RS"/>
        </w:rPr>
      </w:pPr>
      <w:r w:rsidRPr="00A857DE">
        <w:rPr>
          <w:rFonts w:ascii="Times New Roman" w:eastAsia="Times New Roman" w:hAnsi="Times New Roman" w:cs="Times New Roman"/>
          <w:sz w:val="24"/>
          <w:szCs w:val="24"/>
          <w:lang w:val="sr-Latn-RS" w:eastAsia="sr-Latn-RS"/>
        </w:rPr>
        <w:t xml:space="preserve">оператери постројења  за  поновно искоришћење, односно третман отпада који </w:t>
      </w:r>
    </w:p>
    <w:p w14:paraId="4D01DCBE" w14:textId="0BC5DC1E" w:rsidR="00855C4F" w:rsidRPr="00A857DE" w:rsidRDefault="00855C4F" w:rsidP="00B04184">
      <w:pPr>
        <w:autoSpaceDE w:val="0"/>
        <w:autoSpaceDN w:val="0"/>
        <w:spacing w:after="0" w:line="276" w:lineRule="auto"/>
        <w:jc w:val="both"/>
        <w:rPr>
          <w:rFonts w:ascii="Times New Roman" w:eastAsia="Times New Roman" w:hAnsi="Times New Roman" w:cs="Times New Roman"/>
          <w:sz w:val="24"/>
          <w:szCs w:val="24"/>
          <w:lang w:val="sr-Latn-RS"/>
        </w:rPr>
      </w:pPr>
      <w:r w:rsidRPr="00A857DE">
        <w:rPr>
          <w:rFonts w:ascii="Times New Roman" w:eastAsia="Times New Roman" w:hAnsi="Times New Roman" w:cs="Times New Roman"/>
          <w:sz w:val="24"/>
          <w:szCs w:val="24"/>
          <w:lang w:val="sr-Latn-RS" w:eastAsia="sr-Latn-RS"/>
        </w:rPr>
        <w:t>имају дозволу у складу са Законом о управљању отпадом („Службени гласник РС</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бр. 36/09</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88/10</w:t>
      </w:r>
      <w:r w:rsidRPr="00A857DE">
        <w:rPr>
          <w:rFonts w:ascii="Times New Roman" w:eastAsia="Times New Roman" w:hAnsi="Times New Roman" w:cs="Times New Roman"/>
          <w:sz w:val="24"/>
          <w:szCs w:val="24"/>
          <w:lang w:val="sr-Cyrl-RS" w:eastAsia="sr-Latn-RS"/>
        </w:rPr>
        <w:t>, 14/16</w:t>
      </w:r>
      <w:r w:rsidR="00070F61"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Cyrl-RS" w:eastAsia="sr-Latn-RS"/>
        </w:rPr>
        <w:t xml:space="preserve"> </w:t>
      </w:r>
      <w:r w:rsidR="00070F61" w:rsidRPr="00A857DE">
        <w:rPr>
          <w:rFonts w:ascii="Times New Roman" w:hAnsi="Times New Roman" w:cs="Times New Roman"/>
          <w:sz w:val="24"/>
          <w:szCs w:val="24"/>
          <w:lang w:val="sr-Cyrl-RS"/>
        </w:rPr>
        <w:t>95/18 - др. закон и 35/23</w:t>
      </w:r>
      <w:r w:rsidRPr="00A857DE">
        <w:rPr>
          <w:rFonts w:ascii="Times New Roman" w:eastAsia="Times New Roman" w:hAnsi="Times New Roman" w:cs="Times New Roman"/>
          <w:sz w:val="24"/>
          <w:szCs w:val="24"/>
          <w:lang w:val="sr-Latn-RS" w:eastAsia="sr-Latn-RS"/>
        </w:rPr>
        <w:t>)</w:t>
      </w:r>
      <w:r w:rsidRPr="00A857DE">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A857DE">
        <w:rPr>
          <w:rFonts w:ascii="Times New Roman" w:eastAsia="Times New Roman" w:hAnsi="Times New Roman" w:cs="Times New Roman"/>
          <w:sz w:val="24"/>
          <w:szCs w:val="24"/>
          <w:lang w:val="sr-Latn-RS" w:eastAsia="sr-Latn-RS"/>
        </w:rPr>
        <w:t xml:space="preserve">  („Службени гласник РС</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бр. 135/04</w:t>
      </w:r>
      <w:r w:rsidR="0041065F"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25/15</w:t>
      </w:r>
      <w:r w:rsidR="0041065F" w:rsidRPr="00A857DE">
        <w:rPr>
          <w:rFonts w:ascii="Times New Roman" w:eastAsia="Times New Roman" w:hAnsi="Times New Roman" w:cs="Times New Roman"/>
          <w:sz w:val="24"/>
          <w:szCs w:val="24"/>
          <w:lang w:val="sr-Cyrl-RS" w:eastAsia="sr-Latn-RS"/>
        </w:rPr>
        <w:t xml:space="preserve"> и 109/21</w:t>
      </w:r>
      <w:r w:rsidRPr="00A857DE">
        <w:rPr>
          <w:rFonts w:ascii="Times New Roman" w:eastAsia="Times New Roman" w:hAnsi="Times New Roman" w:cs="Times New Roman"/>
          <w:sz w:val="24"/>
          <w:szCs w:val="24"/>
          <w:lang w:val="sr-Latn-RS" w:eastAsia="sr-Latn-RS"/>
        </w:rPr>
        <w:t>)</w:t>
      </w:r>
    </w:p>
    <w:p w14:paraId="609B7697" w14:textId="77777777" w:rsidR="00097B34" w:rsidRPr="00A857DE" w:rsidRDefault="00097B34" w:rsidP="00097B34">
      <w:pPr>
        <w:widowControl w:val="0"/>
        <w:numPr>
          <w:ilvl w:val="1"/>
          <w:numId w:val="5"/>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произвођачи пластичних кеса</w:t>
      </w:r>
      <w:r w:rsidRPr="00A857DE">
        <w:rPr>
          <w:rFonts w:ascii="Times New Roman" w:eastAsia="Times New Roman" w:hAnsi="Times New Roman" w:cs="Times New Roman"/>
          <w:sz w:val="24"/>
          <w:szCs w:val="24"/>
          <w:lang w:val="sr-Cyrl-RS" w:eastAsia="sr-Latn-RS"/>
        </w:rPr>
        <w:t xml:space="preserve"> израђених по стандарду</w:t>
      </w:r>
      <w:r w:rsidRPr="00A857DE">
        <w:rPr>
          <w:rFonts w:ascii="Times New Roman" w:hAnsi="Times New Roman" w:cs="Times New Roman"/>
          <w:color w:val="333333"/>
          <w:sz w:val="24"/>
          <w:szCs w:val="24"/>
          <w:shd w:val="clear" w:color="auto" w:fill="FFFFFF"/>
          <w:lang w:val="sr-Latn-RS"/>
        </w:rPr>
        <w:t xml:space="preserve"> SRPS EN 13432:2005</w:t>
      </w:r>
    </w:p>
    <w:p w14:paraId="4DE02865" w14:textId="77777777" w:rsidR="00A857DE" w:rsidRPr="00A857DE" w:rsidRDefault="00A857DE"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5C3F543D" w14:textId="5AB787C3"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r w:rsidRPr="00A857DE">
        <w:rPr>
          <w:rFonts w:ascii="Times New Roman" w:eastAsia="Times New Roman" w:hAnsi="Times New Roman" w:cs="Times New Roman"/>
          <w:b/>
          <w:bCs/>
          <w:sz w:val="24"/>
          <w:szCs w:val="24"/>
          <w:lang w:val="sr-Latn-RS" w:eastAsia="sr-Latn-RS"/>
        </w:rPr>
        <w:t>3. Конкурсна документација</w:t>
      </w:r>
      <w:r w:rsidRPr="00A857DE">
        <w:rPr>
          <w:rFonts w:ascii="Times New Roman" w:eastAsia="Times New Roman" w:hAnsi="Times New Roman" w:cs="Times New Roman"/>
          <w:b/>
          <w:bCs/>
          <w:sz w:val="24"/>
          <w:szCs w:val="24"/>
          <w:lang w:val="sr-Cyrl-RS" w:eastAsia="sr-Latn-RS"/>
        </w:rPr>
        <w:t xml:space="preserve"> </w:t>
      </w:r>
    </w:p>
    <w:p w14:paraId="048F8CDF"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121BEFED" w14:textId="7A29D5D5"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val="sr-Cyrl-RS" w:eastAsia="sr-Latn-RS"/>
        </w:rPr>
      </w:pPr>
      <w:r w:rsidRPr="00A857DE">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AA1274" w:rsidRPr="00A857DE">
        <w:rPr>
          <w:rFonts w:ascii="Times New Roman" w:eastAsia="Times New Roman" w:hAnsi="Times New Roman" w:cs="Times New Roman"/>
          <w:sz w:val="24"/>
          <w:szCs w:val="24"/>
          <w:lang w:val="sr-Cyrl-RS" w:eastAsia="sr-Latn-RS"/>
        </w:rPr>
        <w:t>први и други</w:t>
      </w:r>
      <w:r w:rsidR="0041065F" w:rsidRPr="00A857DE">
        <w:rPr>
          <w:rFonts w:ascii="Times New Roman" w:eastAsia="Times New Roman" w:hAnsi="Times New Roman" w:cs="Times New Roman"/>
          <w:bCs/>
          <w:sz w:val="24"/>
          <w:szCs w:val="24"/>
          <w:lang w:val="sr-Cyrl-RS" w:eastAsia="sr-Latn-RS"/>
        </w:rPr>
        <w:t xml:space="preserve"> </w:t>
      </w:r>
      <w:r w:rsidR="00055AC9" w:rsidRPr="00A857DE">
        <w:rPr>
          <w:rFonts w:ascii="Times New Roman" w:eastAsia="Times New Roman" w:hAnsi="Times New Roman" w:cs="Times New Roman"/>
          <w:bCs/>
          <w:sz w:val="24"/>
          <w:szCs w:val="24"/>
          <w:lang w:val="sr-Cyrl-RS" w:eastAsia="sr-Latn-RS"/>
        </w:rPr>
        <w:t>квартал 202</w:t>
      </w:r>
      <w:r w:rsidR="00AA1274" w:rsidRPr="00A857DE">
        <w:rPr>
          <w:rFonts w:ascii="Times New Roman" w:eastAsia="Times New Roman" w:hAnsi="Times New Roman" w:cs="Times New Roman"/>
          <w:bCs/>
          <w:sz w:val="24"/>
          <w:szCs w:val="24"/>
          <w:lang w:val="sr-Cyrl-RS" w:eastAsia="sr-Latn-RS"/>
        </w:rPr>
        <w:t>4</w:t>
      </w:r>
      <w:r w:rsidRPr="00A857DE">
        <w:rPr>
          <w:rFonts w:ascii="Times New Roman" w:eastAsia="Times New Roman" w:hAnsi="Times New Roman" w:cs="Times New Roman"/>
          <w:bCs/>
          <w:sz w:val="24"/>
          <w:szCs w:val="24"/>
          <w:lang w:val="sr-Cyrl-RS" w:eastAsia="sr-Latn-RS"/>
        </w:rPr>
        <w:t>. године.</w:t>
      </w:r>
    </w:p>
    <w:p w14:paraId="54D01151"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4D352F6F"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b/>
          <w:sz w:val="24"/>
          <w:szCs w:val="24"/>
          <w:lang w:val="sr-Latn-RS" w:eastAsia="sr-Latn-RS"/>
        </w:rPr>
        <w:t>3.1</w:t>
      </w:r>
      <w:r w:rsidRPr="00A857DE">
        <w:rPr>
          <w:rFonts w:ascii="Times New Roman" w:eastAsia="Times New Roman" w:hAnsi="Times New Roman" w:cs="Times New Roman"/>
          <w:b/>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A857DE">
        <w:rPr>
          <w:rFonts w:ascii="Times New Roman" w:eastAsia="Times New Roman" w:hAnsi="Times New Roman" w:cs="Times New Roman"/>
          <w:sz w:val="24"/>
          <w:szCs w:val="24"/>
          <w:lang w:val="sr-Cyrl-RS" w:eastAsia="sr-Latn-RS"/>
        </w:rPr>
        <w:t xml:space="preserve"> јесте</w:t>
      </w:r>
      <w:r w:rsidRPr="00A857DE">
        <w:rPr>
          <w:rFonts w:ascii="Times New Roman" w:eastAsia="Times New Roman" w:hAnsi="Times New Roman" w:cs="Times New Roman"/>
          <w:sz w:val="24"/>
          <w:szCs w:val="24"/>
          <w:lang w:val="sr-Latn-RS" w:eastAsia="sr-Latn-RS"/>
        </w:rPr>
        <w:t>:</w:t>
      </w:r>
    </w:p>
    <w:p w14:paraId="0C699B74"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4A7D7AB8" w14:textId="77777777" w:rsidR="00855C4F" w:rsidRPr="00A857DE"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4AD9CCEB" w14:textId="5F38CD63" w:rsidR="00855C4F" w:rsidRPr="00A857DE" w:rsidRDefault="00AA1274" w:rsidP="00B04184">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п</w:t>
      </w:r>
      <w:r w:rsidR="00855C4F" w:rsidRPr="00A857DE">
        <w:rPr>
          <w:rFonts w:ascii="Times New Roman" w:eastAsia="Times New Roman" w:hAnsi="Times New Roman" w:cs="Times New Roman"/>
          <w:sz w:val="24"/>
          <w:szCs w:val="24"/>
          <w:lang w:val="sr-Latn-RS" w:eastAsia="sr-Latn-RS"/>
        </w:rPr>
        <w:t>ријава за доделу подстицајних средстава</w:t>
      </w:r>
      <w:r w:rsidR="00855C4F" w:rsidRPr="00A857DE">
        <w:rPr>
          <w:rFonts w:ascii="Times New Roman" w:eastAsia="Times New Roman" w:hAnsi="Times New Roman" w:cs="Times New Roman"/>
          <w:sz w:val="24"/>
          <w:szCs w:val="24"/>
          <w:lang w:val="sr-Cyrl-RS" w:eastAsia="sr-Latn-RS"/>
        </w:rPr>
        <w:t xml:space="preserve">. Образац пријаве преузети </w:t>
      </w:r>
      <w:r w:rsidR="00855C4F" w:rsidRPr="00A857DE">
        <w:rPr>
          <w:rFonts w:ascii="Times New Roman" w:eastAsia="Times New Roman" w:hAnsi="Times New Roman" w:cs="Times New Roman"/>
          <w:color w:val="00B0F0"/>
          <w:sz w:val="24"/>
          <w:szCs w:val="24"/>
          <w:u w:val="single"/>
          <w:lang w:val="sr-Cyrl-RS" w:eastAsia="sr-Latn-RS"/>
        </w:rPr>
        <w:t>овде</w:t>
      </w:r>
      <w:r w:rsidR="00855C4F" w:rsidRPr="00A857DE">
        <w:rPr>
          <w:rFonts w:ascii="Times New Roman" w:eastAsia="Times New Roman" w:hAnsi="Times New Roman" w:cs="Times New Roman"/>
          <w:sz w:val="24"/>
          <w:szCs w:val="24"/>
          <w:lang w:val="sr-Cyrl-RS" w:eastAsia="sr-Latn-RS"/>
        </w:rPr>
        <w:t xml:space="preserve"> ;</w:t>
      </w:r>
    </w:p>
    <w:p w14:paraId="209738AD" w14:textId="37B5C688" w:rsidR="00855C4F" w:rsidRPr="00A857DE" w:rsidRDefault="00AA1274" w:rsidP="00B04184">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д</w:t>
      </w:r>
      <w:r w:rsidR="00855C4F" w:rsidRPr="00A857DE">
        <w:rPr>
          <w:rFonts w:ascii="Times New Roman" w:eastAsia="Times New Roman" w:hAnsi="Times New Roman" w:cs="Times New Roman"/>
          <w:sz w:val="24"/>
          <w:szCs w:val="24"/>
          <w:lang w:val="sr-Latn-RS" w:eastAsia="sr-Latn-RS"/>
        </w:rPr>
        <w:t>озволa за</w:t>
      </w:r>
      <w:r w:rsidR="00855C4F" w:rsidRPr="00A857DE">
        <w:rPr>
          <w:rFonts w:ascii="Times New Roman" w:eastAsia="Times New Roman" w:hAnsi="Times New Roman" w:cs="Times New Roman"/>
          <w:sz w:val="24"/>
          <w:szCs w:val="24"/>
          <w:lang w:val="sr-Cyrl-RS" w:eastAsia="sr-Latn-RS"/>
        </w:rPr>
        <w:t xml:space="preserve"> рад у области управљања отпадом, </w:t>
      </w:r>
      <w:r w:rsidR="00855C4F" w:rsidRPr="00A857DE">
        <w:rPr>
          <w:rFonts w:ascii="Times New Roman" w:eastAsia="Times New Roman" w:hAnsi="Times New Roman" w:cs="Times New Roman"/>
          <w:sz w:val="24"/>
          <w:szCs w:val="24"/>
          <w:lang w:val="sr-Latn-RS" w:eastAsia="sr-Latn-RS"/>
        </w:rPr>
        <w:t xml:space="preserve">коју </w:t>
      </w:r>
      <w:r w:rsidR="00855C4F" w:rsidRPr="00A857DE">
        <w:rPr>
          <w:rFonts w:ascii="Times New Roman" w:eastAsia="Times New Roman" w:hAnsi="Times New Roman" w:cs="Times New Roman"/>
          <w:sz w:val="24"/>
          <w:szCs w:val="24"/>
          <w:lang w:val="sr-Cyrl-RS" w:eastAsia="sr-Latn-RS"/>
        </w:rPr>
        <w:t>је</w:t>
      </w:r>
      <w:r w:rsidR="00855C4F" w:rsidRPr="00A857DE">
        <w:rPr>
          <w:rFonts w:ascii="Times New Roman" w:eastAsia="Times New Roman" w:hAnsi="Times New Roman" w:cs="Times New Roman"/>
          <w:sz w:val="24"/>
          <w:szCs w:val="24"/>
          <w:lang w:val="sr-Latn-RS" w:eastAsia="sr-Latn-RS"/>
        </w:rPr>
        <w:t xml:space="preserve"> оператеру постројења изда</w:t>
      </w:r>
      <w:r w:rsidR="00855C4F" w:rsidRPr="00A857DE">
        <w:rPr>
          <w:rFonts w:ascii="Times New Roman" w:eastAsia="Times New Roman" w:hAnsi="Times New Roman" w:cs="Times New Roman"/>
          <w:sz w:val="24"/>
          <w:szCs w:val="24"/>
          <w:lang w:val="sr-Cyrl-RS" w:eastAsia="sr-Latn-RS"/>
        </w:rPr>
        <w:t>о</w:t>
      </w:r>
      <w:r w:rsidR="00855C4F" w:rsidRPr="00A857DE">
        <w:rPr>
          <w:rFonts w:ascii="Times New Roman" w:eastAsia="Times New Roman" w:hAnsi="Times New Roman" w:cs="Times New Roman"/>
          <w:sz w:val="24"/>
          <w:szCs w:val="24"/>
          <w:lang w:val="sr-Latn-RS" w:eastAsia="sr-Latn-RS"/>
        </w:rPr>
        <w:t xml:space="preserve"> надлежни орган</w:t>
      </w:r>
      <w:r w:rsidR="00855C4F" w:rsidRPr="00A857DE">
        <w:rPr>
          <w:rFonts w:ascii="Times New Roman" w:eastAsia="Times New Roman" w:hAnsi="Times New Roman" w:cs="Times New Roman"/>
          <w:sz w:val="24"/>
          <w:szCs w:val="24"/>
          <w:lang w:val="sr-Cyrl-RS" w:eastAsia="sr-Latn-RS"/>
        </w:rPr>
        <w:t>,</w:t>
      </w:r>
      <w:r w:rsidR="00855C4F" w:rsidRPr="00A857DE">
        <w:rPr>
          <w:rFonts w:ascii="Times New Roman" w:eastAsia="Times New Roman" w:hAnsi="Times New Roman" w:cs="Times New Roman"/>
          <w:sz w:val="24"/>
          <w:szCs w:val="24"/>
          <w:lang w:val="sr-Latn-RS" w:eastAsia="sr-Latn-RS"/>
        </w:rPr>
        <w:t xml:space="preserve"> у складу са законом</w:t>
      </w:r>
      <w:r w:rsidR="00855C4F" w:rsidRPr="00A857DE">
        <w:rPr>
          <w:rFonts w:ascii="Times New Roman" w:eastAsia="Times New Roman" w:hAnsi="Times New Roman" w:cs="Times New Roman"/>
          <w:sz w:val="24"/>
          <w:szCs w:val="24"/>
          <w:lang w:val="sr-Cyrl-RS" w:eastAsia="sr-Latn-RS"/>
        </w:rPr>
        <w:t>;</w:t>
      </w:r>
    </w:p>
    <w:p w14:paraId="64660E80" w14:textId="538E2B6B" w:rsidR="00855C4F" w:rsidRPr="00A857DE" w:rsidRDefault="00855C4F" w:rsidP="00B04184">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proofErr w:type="spellStart"/>
      <w:r w:rsidRPr="00A857DE">
        <w:rPr>
          <w:rFonts w:ascii="Times New Roman" w:eastAsia="Times New Roman" w:hAnsi="Times New Roman" w:cs="Times New Roman"/>
          <w:sz w:val="24"/>
          <w:szCs w:val="24"/>
          <w:lang w:eastAsia="en-GB"/>
        </w:rPr>
        <w:t>важећи</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уговор</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закључен</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произвођачима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односно</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важећи</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уговор</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лицима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која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имају</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дозволу</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за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сакупљање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транспорт</w:t>
      </w:r>
      <w:proofErr w:type="spellEnd"/>
      <w:r w:rsidRPr="00A857DE">
        <w:rPr>
          <w:rFonts w:ascii="Times New Roman" w:eastAsia="Times New Roman" w:hAnsi="Times New Roman" w:cs="Times New Roman"/>
          <w:sz w:val="24"/>
          <w:szCs w:val="24"/>
          <w:lang w:val="sr-Latn-RS" w:eastAsia="en-GB"/>
        </w:rPr>
        <w:t xml:space="preserve"> </w:t>
      </w:r>
      <w:r w:rsidRPr="00A857DE">
        <w:rPr>
          <w:rFonts w:ascii="Times New Roman" w:eastAsia="Times New Roman" w:hAnsi="Times New Roman" w:cs="Times New Roman"/>
          <w:sz w:val="24"/>
          <w:szCs w:val="24"/>
          <w:lang w:eastAsia="en-GB"/>
        </w:rPr>
        <w:t>и</w:t>
      </w:r>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складиштење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којим</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се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уређује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начин</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преузимања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отпада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плаћање</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преко</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банковног</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рачуна</w:t>
      </w:r>
      <w:proofErr w:type="spellEnd"/>
      <w:r w:rsidRPr="00A857DE">
        <w:rPr>
          <w:rFonts w:ascii="Times New Roman" w:eastAsia="Times New Roman" w:hAnsi="Times New Roman" w:cs="Times New Roman"/>
          <w:sz w:val="24"/>
          <w:szCs w:val="24"/>
          <w:lang w:val="sr-Latn-RS" w:eastAsia="en-GB"/>
        </w:rPr>
        <w:t xml:space="preserve">, </w:t>
      </w:r>
      <w:proofErr w:type="spellStart"/>
      <w:r w:rsidRPr="00A857DE">
        <w:rPr>
          <w:rFonts w:ascii="Times New Roman" w:eastAsia="Times New Roman" w:hAnsi="Times New Roman" w:cs="Times New Roman"/>
          <w:sz w:val="24"/>
          <w:szCs w:val="24"/>
          <w:lang w:eastAsia="en-GB"/>
        </w:rPr>
        <w:t>врста</w:t>
      </w:r>
      <w:proofErr w:type="spellEnd"/>
      <w:r w:rsidRPr="00A857DE">
        <w:rPr>
          <w:rFonts w:ascii="Times New Roman" w:eastAsia="Times New Roman" w:hAnsi="Times New Roman" w:cs="Times New Roman"/>
          <w:sz w:val="24"/>
          <w:szCs w:val="24"/>
          <w:lang w:val="sr-Latn-RS" w:eastAsia="en-GB"/>
        </w:rPr>
        <w:t xml:space="preserve"> </w:t>
      </w:r>
      <w:proofErr w:type="spellStart"/>
      <w:proofErr w:type="gramStart"/>
      <w:r w:rsidRPr="00A857DE">
        <w:rPr>
          <w:rFonts w:ascii="Times New Roman" w:eastAsia="Times New Roman" w:hAnsi="Times New Roman" w:cs="Times New Roman"/>
          <w:sz w:val="24"/>
          <w:szCs w:val="24"/>
          <w:lang w:eastAsia="en-GB"/>
        </w:rPr>
        <w:t>отпада</w:t>
      </w:r>
      <w:proofErr w:type="spellEnd"/>
      <w:r w:rsidR="00AA1274" w:rsidRPr="00A857DE">
        <w:rPr>
          <w:rFonts w:ascii="Times New Roman" w:eastAsia="Times New Roman" w:hAnsi="Times New Roman" w:cs="Times New Roman"/>
          <w:sz w:val="24"/>
          <w:szCs w:val="24"/>
          <w:lang w:val="sr-Cyrl-RS" w:eastAsia="en-GB"/>
        </w:rPr>
        <w:t>;</w:t>
      </w:r>
      <w:proofErr w:type="gramEnd"/>
    </w:p>
    <w:p w14:paraId="3A47338B" w14:textId="77777777" w:rsidR="003D5831" w:rsidRPr="00A857DE" w:rsidRDefault="003D5831" w:rsidP="00B04184">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r w:rsidRPr="00A857DE">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8913CAD" w14:textId="63E1712B" w:rsidR="00855C4F" w:rsidRPr="00A857DE"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w:t>
      </w:r>
      <w:r w:rsidR="00AA1274" w:rsidRPr="00A857DE">
        <w:rPr>
          <w:rFonts w:ascii="Times New Roman" w:eastAsia="Times New Roman" w:hAnsi="Times New Roman" w:cs="Times New Roman"/>
          <w:sz w:val="24"/>
          <w:szCs w:val="24"/>
          <w:lang w:val="sr-Cyrl-RS" w:eastAsia="sr-Latn-RS"/>
        </w:rPr>
        <w:t>а</w:t>
      </w:r>
      <w:r w:rsidRPr="00A857DE">
        <w:rPr>
          <w:rFonts w:ascii="Times New Roman" w:eastAsia="Times New Roman" w:hAnsi="Times New Roman" w:cs="Times New Roman"/>
          <w:sz w:val="24"/>
          <w:szCs w:val="24"/>
          <w:lang w:val="sr-Cyrl-RS" w:eastAsia="sr-Latn-RS"/>
        </w:rPr>
        <w:t xml:space="preserve">ко се захтев подноси за отпад који је преузет од физичких лица,  потребно је доставити и </w:t>
      </w:r>
      <w:r w:rsidRPr="00A857DE">
        <w:rPr>
          <w:rFonts w:ascii="Times New Roman" w:eastAsia="Times New Roman" w:hAnsi="Times New Roman" w:cs="Times New Roman"/>
          <w:sz w:val="24"/>
          <w:szCs w:val="24"/>
          <w:lang w:val="sr-Latn-RS" w:eastAsia="sr-Latn-RS"/>
        </w:rPr>
        <w:t>:</w:t>
      </w:r>
    </w:p>
    <w:p w14:paraId="56D1A93D" w14:textId="77777777" w:rsidR="00855C4F" w:rsidRPr="00A857DE" w:rsidRDefault="00855C4F" w:rsidP="00B04184">
      <w:pPr>
        <w:spacing w:after="0" w:line="276" w:lineRule="auto"/>
        <w:rPr>
          <w:rFonts w:ascii="Times New Roman" w:eastAsia="Times New Roman" w:hAnsi="Times New Roman" w:cs="Times New Roman"/>
          <w:sz w:val="24"/>
          <w:szCs w:val="24"/>
          <w:lang w:val="sr-Cyrl-RS" w:eastAsia="en-GB"/>
        </w:rPr>
      </w:pP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Cyrl-RS" w:eastAsia="en-GB"/>
        </w:rPr>
        <w:t xml:space="preserve">- уговор и откупни лист као доказ о преузимању отпада од физичког лица; </w:t>
      </w:r>
    </w:p>
    <w:p w14:paraId="445674AF" w14:textId="77777777" w:rsidR="00855C4F" w:rsidRPr="00A857DE" w:rsidRDefault="00855C4F" w:rsidP="00B04184">
      <w:pPr>
        <w:spacing w:after="0" w:line="276" w:lineRule="auto"/>
        <w:rPr>
          <w:rFonts w:ascii="Times New Roman" w:eastAsia="Times New Roman" w:hAnsi="Times New Roman" w:cs="Times New Roman"/>
          <w:sz w:val="24"/>
          <w:szCs w:val="24"/>
          <w:lang w:val="sr-Cyrl-RS" w:eastAsia="en-GB"/>
        </w:rPr>
      </w:pPr>
      <w:r w:rsidRPr="00A857DE">
        <w:rPr>
          <w:rFonts w:ascii="Times New Roman" w:eastAsia="Times New Roman" w:hAnsi="Times New Roman" w:cs="Times New Roman"/>
          <w:sz w:val="24"/>
          <w:szCs w:val="24"/>
          <w:lang w:val="sr-Cyrl-RS" w:eastAsia="en-GB"/>
        </w:rPr>
        <w:t xml:space="preserve">  - књиговодствену картицу или извод из банке оверен од подносиоца захтева као доказ да је плаћање за преузети отпад извршено на банковни рачун физичког лица;</w:t>
      </w:r>
    </w:p>
    <w:p w14:paraId="43C72A27" w14:textId="40843F4F" w:rsidR="00855C4F" w:rsidRPr="00A857DE" w:rsidRDefault="00855C4F" w:rsidP="00B04184">
      <w:pPr>
        <w:spacing w:after="0" w:line="276" w:lineRule="auto"/>
        <w:jc w:val="both"/>
        <w:rPr>
          <w:rFonts w:ascii="Times New Roman" w:eastAsia="Times New Roman" w:hAnsi="Times New Roman" w:cs="Times New Roman"/>
          <w:sz w:val="24"/>
          <w:szCs w:val="24"/>
          <w:lang w:val="sr-Cyrl-RS" w:eastAsia="en-GB"/>
        </w:rPr>
      </w:pPr>
      <w:r w:rsidRPr="00A857DE">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w:t>
      </w:r>
      <w:r w:rsidR="00B04184" w:rsidRPr="00A857DE">
        <w:rPr>
          <w:rFonts w:ascii="Times New Roman" w:eastAsia="Times New Roman" w:hAnsi="Times New Roman" w:cs="Times New Roman"/>
          <w:sz w:val="24"/>
          <w:szCs w:val="24"/>
          <w:lang w:val="sr-Cyrl-RS" w:eastAsia="sr-Latn-RS"/>
        </w:rPr>
        <w:t>;</w:t>
      </w:r>
    </w:p>
    <w:p w14:paraId="4C8F1A74" w14:textId="1B49E464" w:rsidR="00855C4F" w:rsidRPr="00A857DE" w:rsidRDefault="00855C4F" w:rsidP="00B04184">
      <w:pPr>
        <w:pStyle w:val="ListParagraph"/>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квартални извештај о количини отпада који је оператер постројења поновно искористио, рециклирао, односно третирао</w:t>
      </w:r>
      <w:r w:rsidRPr="00A857DE">
        <w:rPr>
          <w:rFonts w:ascii="Times New Roman" w:eastAsia="Times New Roman" w:hAnsi="Times New Roman" w:cs="Times New Roman"/>
          <w:sz w:val="24"/>
          <w:szCs w:val="24"/>
          <w:lang w:val="sr-Cyrl-RS" w:eastAsia="sr-Latn-RS"/>
        </w:rPr>
        <w:t xml:space="preserve"> у периоду за који се подноси захтев;</w:t>
      </w:r>
    </w:p>
    <w:p w14:paraId="28F6ACC8" w14:textId="77777777" w:rsidR="00BC670A" w:rsidRPr="00A857DE" w:rsidRDefault="00BC670A" w:rsidP="00B04184">
      <w:pPr>
        <w:widowControl w:val="0"/>
        <w:overflowPunct w:val="0"/>
        <w:autoSpaceDE w:val="0"/>
        <w:autoSpaceDN w:val="0"/>
        <w:adjustRightInd w:val="0"/>
        <w:spacing w:after="0" w:line="276" w:lineRule="auto"/>
        <w:jc w:val="both"/>
        <w:rPr>
          <w:rFonts w:ascii="Times New Roman" w:hAnsi="Times New Roman" w:cs="Times New Roman"/>
          <w:color w:val="333333"/>
          <w:sz w:val="24"/>
          <w:szCs w:val="24"/>
          <w:shd w:val="clear" w:color="auto" w:fill="FFFFFF"/>
          <w:lang w:val="sr-Latn-RS"/>
        </w:rPr>
      </w:pPr>
      <w:r w:rsidRPr="00A857DE">
        <w:rPr>
          <w:rFonts w:ascii="Times New Roman" w:eastAsia="Times New Roman" w:hAnsi="Times New Roman" w:cs="Times New Roman"/>
          <w:color w:val="000000"/>
          <w:sz w:val="24"/>
          <w:szCs w:val="24"/>
          <w:lang w:val="sr-Latn-RS" w:eastAsia="sr-Latn-RS"/>
        </w:rPr>
        <w:t xml:space="preserve">5a) </w:t>
      </w:r>
      <w:r w:rsidRPr="00A857DE">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00D49531" w14:textId="766C1EC9" w:rsidR="00B04184" w:rsidRPr="00A857DE" w:rsidRDefault="00652764" w:rsidP="00B04184">
      <w:pPr>
        <w:pStyle w:val="ListParagraph"/>
        <w:widowControl w:val="0"/>
        <w:numPr>
          <w:ilvl w:val="0"/>
          <w:numId w:val="1"/>
        </w:numPr>
        <w:tabs>
          <w:tab w:val="clear" w:pos="360"/>
          <w:tab w:val="num" w:pos="0"/>
          <w:tab w:val="left"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w:t>
      </w:r>
      <w:r w:rsidR="0050539D" w:rsidRPr="00A857DE">
        <w:rPr>
          <w:rFonts w:ascii="Times New Roman" w:eastAsia="Times New Roman" w:hAnsi="Times New Roman" w:cs="Times New Roman"/>
          <w:sz w:val="24"/>
          <w:szCs w:val="24"/>
          <w:lang w:val="sr-Cyrl-RS" w:eastAsia="sr-Latn-RS"/>
        </w:rPr>
        <w:t>за вршење инспекцијског надзора</w:t>
      </w:r>
      <w:r w:rsidRPr="00A857DE">
        <w:rPr>
          <w:rFonts w:ascii="Times New Roman" w:eastAsia="Times New Roman" w:hAnsi="Times New Roman" w:cs="Times New Roman"/>
          <w:sz w:val="24"/>
          <w:szCs w:val="24"/>
          <w:lang w:val="sr-Cyrl-RS" w:eastAsia="sr-Latn-RS"/>
        </w:rPr>
        <w:t xml:space="preserve"> </w:t>
      </w:r>
      <w:r w:rsidR="00092BC0" w:rsidRPr="00A857DE">
        <w:rPr>
          <w:rFonts w:ascii="Times New Roman" w:eastAsia="Times New Roman" w:hAnsi="Times New Roman" w:cs="Times New Roman"/>
          <w:sz w:val="24"/>
          <w:szCs w:val="24"/>
          <w:lang w:val="sr-Latn-RS" w:eastAsia="sr-Latn-RS"/>
        </w:rPr>
        <w:t>(</w:t>
      </w:r>
      <w:r w:rsidR="00092BC0" w:rsidRPr="00A857DE">
        <w:rPr>
          <w:rFonts w:ascii="Times New Roman" w:eastAsia="Times New Roman" w:hAnsi="Times New Roman" w:cs="Times New Roman"/>
          <w:sz w:val="24"/>
          <w:szCs w:val="24"/>
          <w:lang w:val="sr-Cyrl-RS" w:eastAsia="sr-Latn-RS"/>
        </w:rPr>
        <w:t>копија потврде о предатом захтеву са заводним печатом управње за заједничке послове или печатом поште или копију послатог захтева на елект</w:t>
      </w:r>
      <w:r w:rsidR="00932CA4" w:rsidRPr="00A857DE">
        <w:rPr>
          <w:rFonts w:ascii="Times New Roman" w:eastAsia="Times New Roman" w:hAnsi="Times New Roman" w:cs="Times New Roman"/>
          <w:sz w:val="24"/>
          <w:szCs w:val="24"/>
          <w:lang w:val="sr-Cyrl-RS" w:eastAsia="sr-Latn-RS"/>
        </w:rPr>
        <w:t>р</w:t>
      </w:r>
      <w:r w:rsidR="00092BC0" w:rsidRPr="00A857DE">
        <w:rPr>
          <w:rFonts w:ascii="Times New Roman" w:eastAsia="Times New Roman" w:hAnsi="Times New Roman" w:cs="Times New Roman"/>
          <w:sz w:val="24"/>
          <w:szCs w:val="24"/>
          <w:lang w:val="sr-Cyrl-RS" w:eastAsia="sr-Latn-RS"/>
        </w:rPr>
        <w:t xml:space="preserve">онску адресу: </w:t>
      </w:r>
      <w:r w:rsidRPr="00A857DE">
        <w:fldChar w:fldCharType="begin"/>
      </w:r>
      <w:r w:rsidRPr="00A857DE">
        <w:rPr>
          <w:rFonts w:ascii="Times New Roman" w:hAnsi="Times New Roman" w:cs="Times New Roman"/>
          <w:sz w:val="24"/>
          <w:szCs w:val="24"/>
          <w:lang w:val="sr-Latn-RS"/>
        </w:rPr>
        <w:instrText>HYPERLINK "mailto:inspekcija@eko.gov.rs"</w:instrText>
      </w:r>
      <w:r w:rsidRPr="00A857DE">
        <w:fldChar w:fldCharType="separate"/>
      </w:r>
      <w:r w:rsidR="00932CA4" w:rsidRPr="00A857DE">
        <w:rPr>
          <w:rStyle w:val="Hyperlink"/>
          <w:rFonts w:ascii="Times New Roman" w:eastAsia="Times New Roman" w:hAnsi="Times New Roman" w:cs="Times New Roman"/>
          <w:sz w:val="24"/>
          <w:szCs w:val="24"/>
          <w:lang w:val="sr-Latn-RS" w:eastAsia="sr-Latn-RS"/>
        </w:rPr>
        <w:t>inspekcija@eko.gov.rs</w:t>
      </w:r>
      <w:r w:rsidRPr="00A857DE">
        <w:rPr>
          <w:rStyle w:val="Hyperlink"/>
          <w:rFonts w:ascii="Times New Roman" w:eastAsia="Times New Roman" w:hAnsi="Times New Roman" w:cs="Times New Roman"/>
          <w:sz w:val="24"/>
          <w:szCs w:val="24"/>
          <w:lang w:val="sr-Latn-RS" w:eastAsia="sr-Latn-RS"/>
        </w:rPr>
        <w:fldChar w:fldCharType="end"/>
      </w:r>
      <w:r w:rsidR="00092BC0" w:rsidRPr="00A857DE">
        <w:rPr>
          <w:rFonts w:ascii="Times New Roman" w:eastAsia="Times New Roman" w:hAnsi="Times New Roman" w:cs="Times New Roman"/>
          <w:sz w:val="24"/>
          <w:szCs w:val="24"/>
          <w:lang w:val="sr-Cyrl-RS" w:eastAsia="sr-Latn-RS"/>
        </w:rPr>
        <w:t xml:space="preserve">) </w:t>
      </w:r>
      <w:r w:rsidR="00855C4F" w:rsidRPr="00A857DE">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00855C4F" w:rsidRPr="00A857DE">
        <w:rPr>
          <w:rFonts w:ascii="Times New Roman" w:eastAsia="Times New Roman" w:hAnsi="Times New Roman" w:cs="Times New Roman"/>
          <w:color w:val="000000"/>
          <w:sz w:val="24"/>
          <w:szCs w:val="24"/>
          <w:lang w:val="sr-Latn-RS" w:eastAsia="sr-Latn-RS"/>
        </w:rPr>
        <w:t>отпад</w:t>
      </w:r>
      <w:r w:rsidR="00855C4F" w:rsidRPr="00A857DE">
        <w:rPr>
          <w:rFonts w:ascii="Times New Roman" w:eastAsia="Times New Roman" w:hAnsi="Times New Roman" w:cs="Times New Roman"/>
          <w:color w:val="FF0000"/>
          <w:sz w:val="24"/>
          <w:szCs w:val="24"/>
          <w:lang w:val="sr-Latn-RS" w:eastAsia="sr-Latn-RS"/>
        </w:rPr>
        <w:t xml:space="preserve"> </w:t>
      </w:r>
      <w:r w:rsidR="00855C4F" w:rsidRPr="00A857DE">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A857DE">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A857DE">
        <w:rPr>
          <w:rFonts w:ascii="Times New Roman" w:eastAsia="Times New Roman" w:hAnsi="Times New Roman" w:cs="Times New Roman"/>
          <w:sz w:val="24"/>
          <w:szCs w:val="24"/>
          <w:lang w:val="sr-Cyrl-RS" w:eastAsia="sr-Latn-RS"/>
        </w:rPr>
        <w:t xml:space="preserve"> и условима из издате дозволе, а </w:t>
      </w:r>
      <w:r w:rsidR="00855C4F" w:rsidRPr="00A857DE">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00855C4F" w:rsidRPr="00A857DE">
        <w:rPr>
          <w:rFonts w:ascii="Times New Roman" w:eastAsia="Times New Roman" w:hAnsi="Times New Roman" w:cs="Times New Roman"/>
          <w:color w:val="000000"/>
          <w:sz w:val="24"/>
          <w:szCs w:val="24"/>
          <w:lang w:val="sr-Cyrl-RS" w:eastAsia="sr-Latn-RS"/>
        </w:rPr>
        <w:t>;</w:t>
      </w:r>
    </w:p>
    <w:p w14:paraId="5006B642" w14:textId="754F5DF6" w:rsidR="00855C4F" w:rsidRPr="00A857DE" w:rsidRDefault="00855C4F" w:rsidP="00AA1274">
      <w:pPr>
        <w:pStyle w:val="ListParagraph"/>
        <w:widowControl w:val="0"/>
        <w:numPr>
          <w:ilvl w:val="0"/>
          <w:numId w:val="1"/>
        </w:numPr>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roofErr w:type="spellStart"/>
      <w:r w:rsidRPr="00A857DE">
        <w:rPr>
          <w:rFonts w:ascii="Times New Roman" w:eastAsia="Times New Roman" w:hAnsi="Times New Roman" w:cs="Times New Roman"/>
          <w:sz w:val="24"/>
          <w:szCs w:val="24"/>
          <w:lang w:eastAsia="sr-Latn-RS"/>
        </w:rPr>
        <w:t>уверење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управе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је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оператер</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измирио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све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доспеле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обавезе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основу</w:t>
      </w:r>
      <w:proofErr w:type="spellEnd"/>
      <w:r w:rsidRPr="00A857DE">
        <w:rPr>
          <w:rFonts w:ascii="Times New Roman" w:eastAsia="Times New Roman" w:hAnsi="Times New Roman" w:cs="Times New Roman"/>
          <w:sz w:val="24"/>
          <w:szCs w:val="24"/>
          <w:lang w:val="sr-Latn-RS" w:eastAsia="sr-Latn-RS"/>
        </w:rPr>
        <w:t xml:space="preserve"> </w:t>
      </w:r>
    </w:p>
    <w:p w14:paraId="2C8ADFB7" w14:textId="59A9FC9D" w:rsidR="00855C4F" w:rsidRPr="00A857DE" w:rsidRDefault="00855C4F" w:rsidP="00AA1274">
      <w:pPr>
        <w:spacing w:after="0" w:line="276" w:lineRule="auto"/>
        <w:jc w:val="both"/>
        <w:rPr>
          <w:rFonts w:ascii="Times New Roman" w:eastAsia="Times New Roman" w:hAnsi="Times New Roman" w:cs="Times New Roman"/>
          <w:sz w:val="24"/>
          <w:szCs w:val="24"/>
          <w:lang w:val="sr-Latn-RS" w:eastAsia="sr-Latn-RS"/>
        </w:rPr>
      </w:pPr>
      <w:proofErr w:type="spellStart"/>
      <w:r w:rsidRPr="00A857DE">
        <w:rPr>
          <w:rFonts w:ascii="Times New Roman" w:eastAsia="Times New Roman" w:hAnsi="Times New Roman" w:cs="Times New Roman"/>
          <w:sz w:val="24"/>
          <w:szCs w:val="24"/>
          <w:lang w:eastAsia="sr-Latn-RS"/>
        </w:rPr>
        <w:t>јавних</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прихода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односно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је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закључио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споразум</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репрограму</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исплати</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пореског</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дуга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као</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и</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доказ</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обавезе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репрограму</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исплати</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пореског</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дуга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измирује</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редовно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односно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нема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неизмирених</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обавеза</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репрограму</w:t>
      </w:r>
      <w:proofErr w:type="spellEnd"/>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eastAsia="sr-Latn-RS"/>
        </w:rPr>
        <w:t>о</w:t>
      </w:r>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исплати</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пореског</w:t>
      </w:r>
      <w:proofErr w:type="spellEnd"/>
      <w:r w:rsidRPr="00A857DE">
        <w:rPr>
          <w:rFonts w:ascii="Times New Roman" w:eastAsia="Times New Roman" w:hAnsi="Times New Roman" w:cs="Times New Roman"/>
          <w:sz w:val="24"/>
          <w:szCs w:val="24"/>
          <w:lang w:val="sr-Latn-RS" w:eastAsia="sr-Latn-RS"/>
        </w:rPr>
        <w:t xml:space="preserve"> </w:t>
      </w:r>
      <w:proofErr w:type="spellStart"/>
      <w:r w:rsidRPr="00A857DE">
        <w:rPr>
          <w:rFonts w:ascii="Times New Roman" w:eastAsia="Times New Roman" w:hAnsi="Times New Roman" w:cs="Times New Roman"/>
          <w:sz w:val="24"/>
          <w:szCs w:val="24"/>
          <w:lang w:eastAsia="sr-Latn-RS"/>
        </w:rPr>
        <w:t>дуга</w:t>
      </w:r>
      <w:proofErr w:type="spellEnd"/>
      <w:r w:rsidRPr="00A857DE">
        <w:rPr>
          <w:rFonts w:ascii="Times New Roman" w:eastAsia="Times New Roman" w:hAnsi="Times New Roman" w:cs="Times New Roman"/>
          <w:sz w:val="24"/>
          <w:szCs w:val="24"/>
          <w:lang w:val="sr-Cyrl-RS" w:eastAsia="sr-Latn-RS"/>
        </w:rPr>
        <w:t xml:space="preserve">, закључно </w:t>
      </w:r>
      <w:r w:rsidR="00FB33DA" w:rsidRPr="00A857DE">
        <w:rPr>
          <w:rFonts w:ascii="Times New Roman" w:eastAsia="Times New Roman" w:hAnsi="Times New Roman" w:cs="Times New Roman"/>
          <w:sz w:val="24"/>
          <w:szCs w:val="24"/>
          <w:lang w:val="sr-Cyrl-RS" w:eastAsia="sr-Latn-RS"/>
        </w:rPr>
        <w:t>н</w:t>
      </w:r>
      <w:r w:rsidRPr="00A857DE">
        <w:rPr>
          <w:rFonts w:ascii="Times New Roman" w:eastAsia="Times New Roman" w:hAnsi="Times New Roman" w:cs="Times New Roman"/>
          <w:sz w:val="24"/>
          <w:szCs w:val="24"/>
          <w:lang w:val="sr-Cyrl-RS" w:eastAsia="sr-Latn-RS"/>
        </w:rPr>
        <w:t>а</w:t>
      </w:r>
      <w:r w:rsidR="00FB33DA" w:rsidRPr="00A857DE">
        <w:rPr>
          <w:rFonts w:ascii="Times New Roman" w:eastAsia="Times New Roman" w:hAnsi="Times New Roman" w:cs="Times New Roman"/>
          <w:sz w:val="24"/>
          <w:szCs w:val="24"/>
          <w:lang w:val="sr-Cyrl-RS" w:eastAsia="sr-Latn-RS"/>
        </w:rPr>
        <w:t xml:space="preserve"> дан</w:t>
      </w:r>
      <w:r w:rsidRPr="00A857DE">
        <w:rPr>
          <w:rFonts w:ascii="Times New Roman" w:eastAsia="Times New Roman" w:hAnsi="Times New Roman" w:cs="Times New Roman"/>
          <w:sz w:val="24"/>
          <w:szCs w:val="24"/>
          <w:lang w:val="sr-Cyrl-RS" w:eastAsia="sr-Latn-RS"/>
        </w:rPr>
        <w:t xml:space="preserve"> </w:t>
      </w:r>
      <w:r w:rsidR="00FB33DA" w:rsidRPr="00A857DE">
        <w:rPr>
          <w:rFonts w:ascii="Times New Roman" w:eastAsia="Times New Roman" w:hAnsi="Times New Roman" w:cs="Times New Roman"/>
          <w:sz w:val="24"/>
          <w:szCs w:val="24"/>
          <w:lang w:val="sr-Cyrl-RS" w:eastAsia="sr-Latn-RS"/>
        </w:rPr>
        <w:t>1</w:t>
      </w:r>
      <w:r w:rsidR="00652764" w:rsidRPr="00A857DE">
        <w:rPr>
          <w:rFonts w:ascii="Times New Roman" w:eastAsia="Times New Roman" w:hAnsi="Times New Roman" w:cs="Times New Roman"/>
          <w:sz w:val="24"/>
          <w:szCs w:val="24"/>
          <w:lang w:val="sr-Cyrl-RS" w:eastAsia="sr-Latn-RS"/>
        </w:rPr>
        <w:t xml:space="preserve">. </w:t>
      </w:r>
      <w:r w:rsidR="0057282F" w:rsidRPr="00A857DE">
        <w:rPr>
          <w:rFonts w:ascii="Times New Roman" w:eastAsia="Times New Roman" w:hAnsi="Times New Roman" w:cs="Times New Roman"/>
          <w:sz w:val="24"/>
          <w:szCs w:val="24"/>
          <w:lang w:val="sr-Cyrl-RS" w:eastAsia="sr-Latn-RS"/>
        </w:rPr>
        <w:t>ј</w:t>
      </w:r>
      <w:r w:rsidR="00AA1274" w:rsidRPr="00A857DE">
        <w:rPr>
          <w:rFonts w:ascii="Times New Roman" w:eastAsia="Times New Roman" w:hAnsi="Times New Roman" w:cs="Times New Roman"/>
          <w:sz w:val="24"/>
          <w:szCs w:val="24"/>
          <w:lang w:val="sr-Cyrl-RS" w:eastAsia="sr-Latn-RS"/>
        </w:rPr>
        <w:t>ул</w:t>
      </w:r>
      <w:r w:rsidR="00652764" w:rsidRPr="00A857DE">
        <w:rPr>
          <w:rFonts w:ascii="Times New Roman" w:eastAsia="Times New Roman" w:hAnsi="Times New Roman" w:cs="Times New Roman"/>
          <w:sz w:val="24"/>
          <w:szCs w:val="24"/>
          <w:lang w:val="sr-Cyrl-RS" w:eastAsia="sr-Latn-RS"/>
        </w:rPr>
        <w:t xml:space="preserve"> </w:t>
      </w:r>
      <w:r w:rsidR="002A24E2" w:rsidRPr="00A857DE">
        <w:rPr>
          <w:rFonts w:ascii="Times New Roman" w:eastAsia="Times New Roman" w:hAnsi="Times New Roman" w:cs="Times New Roman"/>
          <w:sz w:val="24"/>
          <w:szCs w:val="24"/>
          <w:lang w:val="sr-Cyrl-RS" w:eastAsia="sr-Latn-RS"/>
        </w:rPr>
        <w:t>202</w:t>
      </w:r>
      <w:r w:rsidR="00DF649F"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Cyrl-RS" w:eastAsia="sr-Latn-RS"/>
        </w:rPr>
        <w:t>. године</w:t>
      </w:r>
      <w:r w:rsidRPr="00A857DE">
        <w:rPr>
          <w:rFonts w:ascii="Times New Roman" w:eastAsia="Times New Roman" w:hAnsi="Times New Roman" w:cs="Times New Roman"/>
          <w:sz w:val="24"/>
          <w:szCs w:val="24"/>
          <w:lang w:val="sr-Latn-RS" w:eastAsia="sr-Latn-RS"/>
        </w:rPr>
        <w:t>;</w:t>
      </w:r>
    </w:p>
    <w:p w14:paraId="4F60F349" w14:textId="6F9D3181" w:rsidR="00855C4F" w:rsidRPr="00A857DE" w:rsidRDefault="00855C4F" w:rsidP="00B04184">
      <w:pPr>
        <w:numPr>
          <w:ilvl w:val="0"/>
          <w:numId w:val="1"/>
        </w:numPr>
        <w:tabs>
          <w:tab w:val="clear" w:pos="360"/>
          <w:tab w:val="num" w:pos="270"/>
        </w:tabs>
        <w:spacing w:after="0" w:line="276" w:lineRule="auto"/>
        <w:ind w:left="0" w:firstLine="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потврду да власник и одговорно лице подносиоца захтева нису правоснажно осуђивани и да се против њих не води кривични поступак за кривична дела против животне средине, издату од стране надлежног органа</w:t>
      </w:r>
      <w:r w:rsidR="00652764" w:rsidRPr="00A857DE">
        <w:rPr>
          <w:rFonts w:ascii="Times New Roman" w:eastAsia="Times New Roman" w:hAnsi="Times New Roman" w:cs="Times New Roman"/>
          <w:sz w:val="24"/>
          <w:szCs w:val="24"/>
          <w:lang w:val="sr-Cyrl-CS" w:eastAsia="sr-Latn-RS"/>
        </w:rPr>
        <w:t xml:space="preserve"> до дана објављивања овог конкурса</w:t>
      </w:r>
      <w:r w:rsidRPr="00A857DE">
        <w:rPr>
          <w:rFonts w:ascii="Times New Roman" w:eastAsia="Times New Roman" w:hAnsi="Times New Roman" w:cs="Times New Roman"/>
          <w:sz w:val="24"/>
          <w:szCs w:val="24"/>
          <w:lang w:val="sr-Cyrl-CS" w:eastAsia="sr-Latn-RS"/>
        </w:rPr>
        <w:t>;</w:t>
      </w:r>
    </w:p>
    <w:p w14:paraId="5562193A" w14:textId="77777777" w:rsidR="00855C4F" w:rsidRPr="00A857DE" w:rsidRDefault="00BC670A" w:rsidP="00B04184">
      <w:pPr>
        <w:numPr>
          <w:ilvl w:val="0"/>
          <w:numId w:val="1"/>
        </w:numPr>
        <w:spacing w:after="0" w:line="276" w:lineRule="auto"/>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потврду </w:t>
      </w:r>
      <w:r w:rsidR="00855C4F" w:rsidRPr="00A857DE">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14:paraId="2F6E9A84" w14:textId="77777777" w:rsidR="00855C4F" w:rsidRPr="00A857DE" w:rsidRDefault="00855C4F" w:rsidP="00B04184">
      <w:pPr>
        <w:spacing w:after="0" w:line="276" w:lineRule="auto"/>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412A88A1" w14:textId="77777777" w:rsidR="00855C4F" w:rsidRPr="00A857DE"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val="sr-Latn-RS" w:eastAsia="sr-Latn-RS"/>
        </w:rPr>
      </w:pPr>
    </w:p>
    <w:p w14:paraId="17C857B1"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Cyrl-RS" w:eastAsia="sr-Latn-RS"/>
        </w:rPr>
      </w:pPr>
      <w:r w:rsidRPr="00A857DE">
        <w:rPr>
          <w:rFonts w:ascii="Times New Roman" w:eastAsia="Times New Roman" w:hAnsi="Times New Roman" w:cs="Times New Roman"/>
          <w:color w:val="000000"/>
          <w:sz w:val="24"/>
          <w:szCs w:val="24"/>
          <w:lang w:val="sr-Cyrl-RS" w:eastAsia="sr-Latn-RS"/>
        </w:rPr>
        <w:t xml:space="preserve">Потврде из тач. </w:t>
      </w:r>
      <w:r w:rsidR="00BC670A" w:rsidRPr="00A857DE">
        <w:rPr>
          <w:rFonts w:ascii="Times New Roman" w:eastAsia="Times New Roman" w:hAnsi="Times New Roman" w:cs="Times New Roman"/>
          <w:color w:val="000000"/>
          <w:sz w:val="24"/>
          <w:szCs w:val="24"/>
          <w:lang w:val="sr-Latn-RS" w:eastAsia="sr-Latn-RS"/>
        </w:rPr>
        <w:t>7</w:t>
      </w:r>
      <w:r w:rsidRPr="00A857DE">
        <w:rPr>
          <w:rFonts w:ascii="Times New Roman" w:eastAsia="Times New Roman" w:hAnsi="Times New Roman" w:cs="Times New Roman"/>
          <w:color w:val="000000"/>
          <w:sz w:val="24"/>
          <w:szCs w:val="24"/>
          <w:lang w:val="sr-Cyrl-RS" w:eastAsia="sr-Latn-RS"/>
        </w:rPr>
        <w:t xml:space="preserve">) - </w:t>
      </w:r>
      <w:r w:rsidR="00BC670A" w:rsidRPr="00A857DE">
        <w:rPr>
          <w:rFonts w:ascii="Times New Roman" w:eastAsia="Times New Roman" w:hAnsi="Times New Roman" w:cs="Times New Roman"/>
          <w:color w:val="000000"/>
          <w:sz w:val="24"/>
          <w:szCs w:val="24"/>
          <w:lang w:val="sr-Latn-RS" w:eastAsia="sr-Latn-RS"/>
        </w:rPr>
        <w:t>9</w:t>
      </w:r>
      <w:r w:rsidRPr="00A857DE">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sidRPr="00A857DE">
        <w:rPr>
          <w:rFonts w:ascii="Times New Roman" w:eastAsia="Times New Roman" w:hAnsi="Times New Roman" w:cs="Times New Roman"/>
          <w:color w:val="000000"/>
          <w:sz w:val="24"/>
          <w:szCs w:val="24"/>
          <w:lang w:val="sr-Cyrl-RS" w:eastAsia="sr-Latn-RS"/>
        </w:rPr>
        <w:t>з</w:t>
      </w:r>
      <w:r w:rsidRPr="00A857DE">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A857DE">
        <w:rPr>
          <w:rFonts w:ascii="Times New Roman" w:hAnsi="Times New Roman" w:cs="Times New Roman"/>
          <w:color w:val="000000"/>
          <w:sz w:val="24"/>
          <w:szCs w:val="24"/>
          <w:lang w:val="sr-Cyrl-RS"/>
        </w:rPr>
        <w:t>.</w:t>
      </w:r>
    </w:p>
    <w:p w14:paraId="7BD8D48C" w14:textId="77777777" w:rsidR="00855C4F" w:rsidRPr="00A857DE"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69160AA3" w14:textId="77777777" w:rsidR="00097B34" w:rsidRPr="00A857DE" w:rsidRDefault="00855C4F" w:rsidP="00097B34">
      <w:pPr>
        <w:widowControl w:val="0"/>
        <w:numPr>
          <w:ilvl w:val="1"/>
          <w:numId w:val="5"/>
        </w:numPr>
        <w:tabs>
          <w:tab w:val="clear" w:pos="1070"/>
          <w:tab w:val="num" w:pos="720"/>
        </w:tabs>
        <w:autoSpaceDE w:val="0"/>
        <w:autoSpaceDN w:val="0"/>
        <w:adjustRightInd w:val="0"/>
        <w:spacing w:after="0" w:line="276" w:lineRule="auto"/>
        <w:ind w:hanging="35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b/>
          <w:bCs/>
          <w:sz w:val="24"/>
          <w:szCs w:val="24"/>
          <w:lang w:val="sr-Latn-RS" w:eastAsia="sr-Latn-RS"/>
        </w:rPr>
        <w:t xml:space="preserve">3.2 </w:t>
      </w:r>
      <w:r w:rsidRPr="00A857DE">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w:t>
      </w:r>
    </w:p>
    <w:p w14:paraId="1B59589B" w14:textId="57229427" w:rsidR="00097B34" w:rsidRPr="00A857DE" w:rsidRDefault="00855C4F" w:rsidP="00097B3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могу се пријавити само произвођачи пластичних </w:t>
      </w:r>
      <w:r w:rsidR="00097B34" w:rsidRPr="00A857DE">
        <w:rPr>
          <w:rFonts w:ascii="Times New Roman" w:eastAsia="Times New Roman" w:hAnsi="Times New Roman" w:cs="Times New Roman"/>
          <w:sz w:val="24"/>
          <w:szCs w:val="24"/>
          <w:lang w:val="sr-Cyrl-RS" w:eastAsia="sr-Latn-RS"/>
        </w:rPr>
        <w:t xml:space="preserve">компостабилних </w:t>
      </w:r>
      <w:r w:rsidRPr="00A857DE">
        <w:rPr>
          <w:rFonts w:ascii="Times New Roman" w:eastAsia="Times New Roman" w:hAnsi="Times New Roman" w:cs="Times New Roman"/>
          <w:sz w:val="24"/>
          <w:szCs w:val="24"/>
          <w:lang w:val="sr-Latn-RS" w:eastAsia="sr-Latn-RS"/>
        </w:rPr>
        <w:t xml:space="preserve">кеса </w:t>
      </w:r>
      <w:r w:rsidR="00097B34" w:rsidRPr="00A857DE">
        <w:rPr>
          <w:rFonts w:ascii="Times New Roman" w:eastAsia="Times New Roman" w:hAnsi="Times New Roman" w:cs="Times New Roman"/>
          <w:sz w:val="24"/>
          <w:szCs w:val="24"/>
          <w:lang w:val="sr-Cyrl-RS" w:eastAsia="sr-Latn-RS"/>
        </w:rPr>
        <w:t>израђених по стандарду</w:t>
      </w:r>
      <w:r w:rsidR="00097B34" w:rsidRPr="00A857DE">
        <w:rPr>
          <w:rFonts w:ascii="Times New Roman" w:hAnsi="Times New Roman" w:cs="Times New Roman"/>
          <w:color w:val="333333"/>
          <w:sz w:val="24"/>
          <w:szCs w:val="24"/>
          <w:shd w:val="clear" w:color="auto" w:fill="FFFFFF"/>
          <w:lang w:val="sr-Latn-RS"/>
        </w:rPr>
        <w:t xml:space="preserve"> SRPS EN 13432:2005</w:t>
      </w:r>
    </w:p>
    <w:p w14:paraId="485F085A" w14:textId="4DA8F149"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00D04A87" w14:textId="7777777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51C7CAC0" w14:textId="77777777" w:rsidR="00855C4F" w:rsidRPr="00A857DE" w:rsidRDefault="00855C4F" w:rsidP="00B04184">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A857DE">
        <w:rPr>
          <w:rFonts w:ascii="Times New Roman" w:eastAsia="Times New Roman" w:hAnsi="Times New Roman" w:cs="Times New Roman"/>
          <w:sz w:val="24"/>
          <w:szCs w:val="24"/>
          <w:lang w:val="sr-Cyrl-RS" w:eastAsia="sr-Latn-RS"/>
        </w:rPr>
        <w:t xml:space="preserve">а. Образац пријаве преузети </w:t>
      </w:r>
      <w:r w:rsidRPr="00A857DE">
        <w:rPr>
          <w:rFonts w:ascii="Times New Roman" w:eastAsia="Times New Roman" w:hAnsi="Times New Roman" w:cs="Times New Roman"/>
          <w:color w:val="00B0F0"/>
          <w:sz w:val="24"/>
          <w:szCs w:val="24"/>
          <w:u w:val="single"/>
          <w:lang w:val="sr-Cyrl-RS" w:eastAsia="sr-Latn-RS"/>
        </w:rPr>
        <w:t>овде</w:t>
      </w:r>
      <w:r w:rsidRPr="00A857DE">
        <w:rPr>
          <w:rFonts w:ascii="Times New Roman" w:eastAsia="Times New Roman" w:hAnsi="Times New Roman" w:cs="Times New Roman"/>
          <w:sz w:val="24"/>
          <w:szCs w:val="24"/>
          <w:lang w:val="sr-Cyrl-RS" w:eastAsia="sr-Latn-RS"/>
        </w:rPr>
        <w:t xml:space="preserve">; </w:t>
      </w:r>
    </w:p>
    <w:p w14:paraId="78B9F9F2" w14:textId="77777777" w:rsidR="00855C4F" w:rsidRPr="00A857DE" w:rsidRDefault="00855C4F" w:rsidP="00B04184">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A857DE">
        <w:rPr>
          <w:rFonts w:ascii="Times New Roman" w:eastAsia="Times New Roman" w:hAnsi="Times New Roman" w:cs="Times New Roman"/>
          <w:sz w:val="24"/>
          <w:szCs w:val="24"/>
          <w:lang w:val="sr-Cyrl-RS" w:eastAsia="sr-Latn-RS"/>
        </w:rPr>
        <w:t>ом</w:t>
      </w:r>
      <w:r w:rsidRPr="00A857DE">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color w:val="000000"/>
          <w:sz w:val="24"/>
          <w:szCs w:val="24"/>
          <w:lang w:val="sr-Latn-RS" w:eastAsia="sr-Latn-RS"/>
        </w:rPr>
        <w:t>а у складу са чланом 4. став 4. тачка</w:t>
      </w:r>
      <w:r w:rsidRPr="00A857DE">
        <w:rPr>
          <w:rFonts w:ascii="Times New Roman" w:eastAsia="Times New Roman" w:hAnsi="Times New Roman" w:cs="Times New Roman"/>
          <w:color w:val="000000"/>
          <w:sz w:val="24"/>
          <w:szCs w:val="24"/>
          <w:lang w:val="sr-Cyrl-RS" w:eastAsia="sr-Latn-RS"/>
        </w:rPr>
        <w:t xml:space="preserve"> 3</w:t>
      </w:r>
      <w:r w:rsidRPr="00A857DE">
        <w:rPr>
          <w:rFonts w:ascii="Times New Roman" w:eastAsia="Times New Roman" w:hAnsi="Times New Roman" w:cs="Times New Roman"/>
          <w:color w:val="000000"/>
          <w:sz w:val="24"/>
          <w:szCs w:val="24"/>
          <w:lang w:val="sr-Latn-RS" w:eastAsia="sr-Latn-RS"/>
        </w:rPr>
        <w:t>a) Уредбе.</w:t>
      </w:r>
    </w:p>
    <w:p w14:paraId="11B6A830" w14:textId="77777777" w:rsidR="00855C4F" w:rsidRPr="00A857DE" w:rsidRDefault="00855C4F" w:rsidP="00B0418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 </w:t>
      </w:r>
    </w:p>
    <w:p w14:paraId="275EE2E0" w14:textId="7777777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A857DE">
        <w:rPr>
          <w:rFonts w:ascii="Times New Roman" w:eastAsia="Times New Roman" w:hAnsi="Times New Roman" w:cs="Times New Roman"/>
          <w:sz w:val="24"/>
          <w:szCs w:val="24"/>
          <w:lang w:val="sr-Cyrl-RS" w:eastAsia="sr-Latn-RS"/>
        </w:rPr>
        <w:t>ом</w:t>
      </w:r>
      <w:r w:rsidRPr="00A857DE">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 xml:space="preserve">издаје </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A857DE">
        <w:rPr>
          <w:rFonts w:ascii="Times New Roman" w:eastAsia="Times New Roman" w:hAnsi="Times New Roman" w:cs="Times New Roman"/>
          <w:color w:val="000000"/>
          <w:sz w:val="24"/>
          <w:szCs w:val="24"/>
          <w:lang w:val="sr-Cyrl-RS" w:eastAsia="sr-Latn-RS"/>
        </w:rPr>
        <w:t xml:space="preserve">број </w:t>
      </w:r>
      <w:r w:rsidRPr="00A857DE">
        <w:rPr>
          <w:rFonts w:ascii="Times New Roman" w:eastAsia="Times New Roman" w:hAnsi="Times New Roman" w:cs="Times New Roman"/>
          <w:color w:val="000000"/>
          <w:sz w:val="24"/>
          <w:szCs w:val="24"/>
          <w:lang w:val="sr-Latn-RS" w:eastAsia="sr-Latn-RS"/>
        </w:rPr>
        <w:t xml:space="preserve">1, као </w:t>
      </w:r>
      <w:r w:rsidRPr="00A857DE">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A857DE">
        <w:rPr>
          <w:rFonts w:ascii="Times New Roman" w:eastAsia="Times New Roman" w:hAnsi="Times New Roman" w:cs="Times New Roman"/>
          <w:sz w:val="24"/>
          <w:szCs w:val="24"/>
          <w:lang w:val="sr-Cyrl-RS" w:eastAsia="sr-Latn-RS"/>
        </w:rPr>
        <w:t xml:space="preserve"> у</w:t>
      </w:r>
      <w:r w:rsidRPr="00A857DE">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бр</w:t>
      </w:r>
      <w:r w:rsidRPr="00A857DE">
        <w:rPr>
          <w:rFonts w:ascii="Times New Roman" w:eastAsia="Times New Roman" w:hAnsi="Times New Roman" w:cs="Times New Roman"/>
          <w:sz w:val="24"/>
          <w:szCs w:val="24"/>
          <w:lang w:val="sr-Cyrl-RS" w:eastAsia="sr-Latn-RS"/>
        </w:rPr>
        <w:t>ој</w:t>
      </w:r>
      <w:r w:rsidRPr="00A857DE">
        <w:rPr>
          <w:rFonts w:ascii="Times New Roman" w:eastAsia="Times New Roman" w:hAnsi="Times New Roman" w:cs="Times New Roman"/>
          <w:sz w:val="24"/>
          <w:szCs w:val="24"/>
          <w:lang w:val="sr-Latn-RS" w:eastAsia="sr-Latn-RS"/>
        </w:rPr>
        <w:t xml:space="preserve"> 3/12)</w:t>
      </w:r>
      <w:r w:rsidRPr="00A857DE">
        <w:rPr>
          <w:rFonts w:ascii="Times New Roman" w:eastAsia="Times New Roman" w:hAnsi="Times New Roman" w:cs="Times New Roman"/>
          <w:sz w:val="24"/>
          <w:szCs w:val="24"/>
          <w:lang w:val="sr-Cyrl-RS" w:eastAsia="sr-Latn-RS"/>
        </w:rPr>
        <w:t>.</w:t>
      </w:r>
    </w:p>
    <w:p w14:paraId="7E327001"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6FFFE540" w14:textId="77777777" w:rsidR="00855C4F" w:rsidRPr="00A857DE" w:rsidRDefault="00855C4F" w:rsidP="00B0418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A857DE">
        <w:rPr>
          <w:rFonts w:ascii="Times New Roman" w:eastAsia="Times New Roman" w:hAnsi="Times New Roman" w:cs="Times New Roman"/>
          <w:b/>
          <w:bCs/>
          <w:sz w:val="24"/>
          <w:szCs w:val="24"/>
          <w:lang w:val="sr-Latn-RS" w:eastAsia="sr-Latn-RS"/>
        </w:rPr>
        <w:t xml:space="preserve">Износ подстицајних средстава </w:t>
      </w:r>
    </w:p>
    <w:p w14:paraId="470AB113" w14:textId="77777777" w:rsidR="00855C4F" w:rsidRPr="00A857DE" w:rsidRDefault="00855C4F" w:rsidP="00B0418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038043E" w14:textId="2E061802" w:rsidR="00855C4F" w:rsidRPr="00A857DE" w:rsidRDefault="00855C4F" w:rsidP="00B04184">
      <w:pPr>
        <w:spacing w:after="0" w:line="276" w:lineRule="auto"/>
        <w:ind w:firstLine="709"/>
        <w:jc w:val="both"/>
        <w:rPr>
          <w:rFonts w:ascii="Times New Roman" w:eastAsia="Times New Roman" w:hAnsi="Times New Roman" w:cs="Times New Roman"/>
          <w:sz w:val="24"/>
          <w:szCs w:val="24"/>
          <w:u w:val="single"/>
          <w:lang w:val="sr-Cyrl-RS" w:eastAsia="sr-Latn-RS"/>
        </w:rPr>
      </w:pPr>
      <w:r w:rsidRPr="00A857DE">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A857DE">
        <w:rPr>
          <w:rFonts w:ascii="Times New Roman" w:eastAsia="Times New Roman" w:hAnsi="Times New Roman" w:cs="Times New Roman"/>
          <w:sz w:val="24"/>
          <w:szCs w:val="24"/>
          <w:lang w:val="sr-Cyrl-RS" w:eastAsia="sr-Latn-RS"/>
        </w:rPr>
        <w:t>висини</w:t>
      </w:r>
      <w:r w:rsidRPr="00A857DE">
        <w:rPr>
          <w:rFonts w:ascii="Times New Roman" w:eastAsia="Times New Roman" w:hAnsi="Times New Roman" w:cs="Times New Roman"/>
          <w:sz w:val="24"/>
          <w:szCs w:val="24"/>
          <w:lang w:val="sr-Latn-RS" w:eastAsia="sr-Latn-RS"/>
        </w:rPr>
        <w:t xml:space="preserve"> износ</w:t>
      </w:r>
      <w:r w:rsidRPr="00A857DE">
        <w:rPr>
          <w:rFonts w:ascii="Times New Roman" w:eastAsia="Times New Roman" w:hAnsi="Times New Roman" w:cs="Times New Roman"/>
          <w:sz w:val="24"/>
          <w:szCs w:val="24"/>
          <w:lang w:val="sr-Cyrl-RS" w:eastAsia="sr-Latn-RS"/>
        </w:rPr>
        <w:t>а</w:t>
      </w:r>
      <w:r w:rsidRPr="00A857DE">
        <w:rPr>
          <w:rFonts w:ascii="Times New Roman" w:eastAsia="Times New Roman" w:hAnsi="Times New Roman" w:cs="Times New Roman"/>
          <w:sz w:val="24"/>
          <w:szCs w:val="24"/>
          <w:lang w:val="sr-Latn-RS" w:eastAsia="sr-Latn-RS"/>
        </w:rPr>
        <w:t xml:space="preserve"> који </w:t>
      </w:r>
      <w:r w:rsidRPr="00A857DE">
        <w:rPr>
          <w:rFonts w:ascii="Times New Roman" w:eastAsia="Times New Roman" w:hAnsi="Times New Roman" w:cs="Times New Roman"/>
          <w:sz w:val="24"/>
          <w:szCs w:val="24"/>
          <w:lang w:val="sr-Cyrl-RS" w:eastAsia="sr-Latn-RS"/>
        </w:rPr>
        <w:t xml:space="preserve">ће </w:t>
      </w:r>
      <w:r w:rsidRPr="00A857DE">
        <w:rPr>
          <w:rFonts w:ascii="Times New Roman" w:eastAsia="Times New Roman" w:hAnsi="Times New Roman" w:cs="Times New Roman"/>
          <w:sz w:val="24"/>
          <w:szCs w:val="24"/>
          <w:lang w:val="sr-Latn-RS" w:eastAsia="sr-Latn-RS"/>
        </w:rPr>
        <w:t xml:space="preserve">за ове намене бити опредељен </w:t>
      </w:r>
      <w:r w:rsidRPr="00A857DE">
        <w:rPr>
          <w:rFonts w:ascii="Times New Roman" w:eastAsia="Times New Roman" w:hAnsi="Times New Roman" w:cs="Times New Roman"/>
          <w:sz w:val="24"/>
          <w:szCs w:val="24"/>
          <w:lang w:val="sr-Cyrl-RS" w:eastAsia="sr-Latn-RS"/>
        </w:rPr>
        <w:t>у Б</w:t>
      </w:r>
      <w:r w:rsidR="002A24E2" w:rsidRPr="00A857DE">
        <w:rPr>
          <w:rFonts w:ascii="Times New Roman" w:eastAsia="Times New Roman" w:hAnsi="Times New Roman" w:cs="Times New Roman"/>
          <w:sz w:val="24"/>
          <w:szCs w:val="24"/>
          <w:lang w:val="sr-Latn-RS" w:eastAsia="sr-Latn-RS"/>
        </w:rPr>
        <w:t>уџету Републике Србије за 202</w:t>
      </w:r>
      <w:r w:rsidR="00DF649F"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Latn-RS" w:eastAsia="sr-Latn-RS"/>
        </w:rPr>
        <w:t>. годину,</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A857DE">
        <w:rPr>
          <w:rFonts w:ascii="Times New Roman" w:eastAsia="Times New Roman" w:hAnsi="Times New Roman" w:cs="Times New Roman"/>
          <w:sz w:val="24"/>
          <w:szCs w:val="24"/>
          <w:u w:val="single"/>
          <w:lang w:val="sr-Cyrl-RS" w:eastAsia="sr-Latn-RS"/>
        </w:rPr>
        <w:t xml:space="preserve"> </w:t>
      </w:r>
      <w:r w:rsidR="00AA1274" w:rsidRPr="00A857DE">
        <w:rPr>
          <w:rFonts w:ascii="Times New Roman" w:eastAsia="Times New Roman" w:hAnsi="Times New Roman" w:cs="Times New Roman"/>
          <w:sz w:val="24"/>
          <w:szCs w:val="24"/>
          <w:u w:val="single"/>
          <w:lang w:val="sr-Cyrl-RS" w:eastAsia="sr-Latn-RS"/>
        </w:rPr>
        <w:t>први и други</w:t>
      </w:r>
      <w:r w:rsidRPr="00A857DE">
        <w:rPr>
          <w:rFonts w:ascii="Times New Roman" w:eastAsia="Times New Roman" w:hAnsi="Times New Roman" w:cs="Times New Roman"/>
          <w:sz w:val="24"/>
          <w:szCs w:val="24"/>
          <w:u w:val="single"/>
          <w:lang w:val="sr-Cyrl-RS" w:eastAsia="sr-Latn-RS"/>
        </w:rPr>
        <w:t xml:space="preserve"> квартал 202</w:t>
      </w:r>
      <w:r w:rsidR="00AA1274" w:rsidRPr="00A857DE">
        <w:rPr>
          <w:rFonts w:ascii="Times New Roman" w:eastAsia="Times New Roman" w:hAnsi="Times New Roman" w:cs="Times New Roman"/>
          <w:sz w:val="24"/>
          <w:szCs w:val="24"/>
          <w:u w:val="single"/>
          <w:lang w:val="sr-Cyrl-RS" w:eastAsia="sr-Latn-RS"/>
        </w:rPr>
        <w:t>4</w:t>
      </w:r>
      <w:r w:rsidRPr="00A857DE">
        <w:rPr>
          <w:rFonts w:ascii="Times New Roman" w:eastAsia="Times New Roman" w:hAnsi="Times New Roman" w:cs="Times New Roman"/>
          <w:sz w:val="24"/>
          <w:szCs w:val="24"/>
          <w:u w:val="single"/>
          <w:lang w:val="sr-Cyrl-RS" w:eastAsia="sr-Latn-RS"/>
        </w:rPr>
        <w:t>. године.</w:t>
      </w:r>
    </w:p>
    <w:p w14:paraId="000765F1" w14:textId="77777777" w:rsidR="00855C4F" w:rsidRPr="00A857DE" w:rsidRDefault="00855C4F" w:rsidP="00B04184">
      <w:pPr>
        <w:spacing w:after="0" w:line="276" w:lineRule="auto"/>
        <w:ind w:firstLine="709"/>
        <w:jc w:val="both"/>
        <w:rPr>
          <w:rFonts w:ascii="Times New Roman" w:eastAsia="Times New Roman" w:hAnsi="Times New Roman" w:cs="Times New Roman"/>
          <w:sz w:val="24"/>
          <w:szCs w:val="24"/>
          <w:u w:val="single"/>
          <w:lang w:val="sr-Cyrl-RS" w:eastAsia="sr-Latn-RS"/>
        </w:rPr>
      </w:pPr>
      <w:r w:rsidRPr="00A857DE">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36DE707F" w14:textId="77777777" w:rsidR="00855C4F" w:rsidRPr="00A857DE"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E8E84DB"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Подстицајна средства </w:t>
      </w:r>
      <w:r w:rsidRPr="00A857DE">
        <w:rPr>
          <w:rFonts w:ascii="Times New Roman" w:eastAsia="Times New Roman" w:hAnsi="Times New Roman" w:cs="Times New Roman"/>
          <w:sz w:val="24"/>
          <w:szCs w:val="24"/>
          <w:lang w:val="sr-Cyrl-RS" w:eastAsia="sr-Latn-RS"/>
        </w:rPr>
        <w:t>обрачунавају</w:t>
      </w:r>
      <w:r w:rsidRPr="00A857DE">
        <w:rPr>
          <w:rFonts w:ascii="Times New Roman" w:eastAsia="Times New Roman" w:hAnsi="Times New Roman" w:cs="Times New Roman"/>
          <w:sz w:val="24"/>
          <w:szCs w:val="24"/>
          <w:lang w:val="sr-Latn-RS" w:eastAsia="sr-Latn-RS"/>
        </w:rPr>
        <w:t xml:space="preserve"> се у следећим износима:</w:t>
      </w:r>
    </w:p>
    <w:p w14:paraId="0C8B72AB" w14:textId="77777777" w:rsidR="00855C4F" w:rsidRPr="00A857DE"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CBACAEF"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eastAsia="sr-Latn-RS"/>
        </w:rPr>
        <w:t xml:space="preserve"> 18.390,00 динара по тони;</w:t>
      </w:r>
    </w:p>
    <w:p w14:paraId="0508113D"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hanging="63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eastAsia="sr-Latn-RS"/>
        </w:rPr>
        <w:t xml:space="preserve"> 3</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xml:space="preserve">606,00 динара по тони; </w:t>
      </w:r>
    </w:p>
    <w:p w14:paraId="2189FF8B" w14:textId="62301DF1"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001353F7" w:rsidRPr="00A857DE">
        <w:rPr>
          <w:rFonts w:ascii="Times New Roman" w:eastAsia="Times New Roman" w:hAnsi="Times New Roman" w:cs="Times New Roman"/>
          <w:sz w:val="24"/>
          <w:szCs w:val="24"/>
          <w:lang w:val="sr-Cyrl-RS" w:eastAsia="sr-Latn-CS"/>
        </w:rPr>
        <w:t>5</w:t>
      </w:r>
      <w:r w:rsidRPr="00A857DE">
        <w:rPr>
          <w:rFonts w:ascii="Times New Roman" w:eastAsia="Times New Roman" w:hAnsi="Times New Roman" w:cs="Times New Roman"/>
          <w:sz w:val="24"/>
          <w:szCs w:val="24"/>
          <w:lang w:val="sr-Cyrl-CS" w:eastAsia="sr-Latn-CS"/>
        </w:rPr>
        <w:t>,00</w:t>
      </w:r>
      <w:r w:rsidRPr="00A857DE">
        <w:rPr>
          <w:rFonts w:ascii="Times New Roman" w:eastAsia="Times New Roman" w:hAnsi="Times New Roman" w:cs="Times New Roman"/>
          <w:sz w:val="24"/>
          <w:szCs w:val="24"/>
          <w:lang w:val="sr-Latn-CS" w:eastAsia="sr-Latn-CS"/>
        </w:rPr>
        <w:t xml:space="preserve"> </w:t>
      </w:r>
      <w:r w:rsidRPr="00A857DE">
        <w:rPr>
          <w:rFonts w:ascii="Times New Roman" w:eastAsia="Times New Roman" w:hAnsi="Times New Roman" w:cs="Times New Roman"/>
          <w:sz w:val="24"/>
          <w:szCs w:val="24"/>
          <w:lang w:val="sr-Latn-RS" w:eastAsia="sr-Latn-RS"/>
        </w:rPr>
        <w:t xml:space="preserve">динара по </w:t>
      </w:r>
      <w:r w:rsidRPr="00A857DE">
        <w:rPr>
          <w:rFonts w:ascii="Times New Roman" w:eastAsia="Times New Roman" w:hAnsi="Times New Roman" w:cs="Times New Roman"/>
          <w:sz w:val="24"/>
          <w:szCs w:val="24"/>
          <w:lang w:val="sr-Cyrl-CS" w:eastAsia="sr-Latn-RS"/>
        </w:rPr>
        <w:t>килограму</w:t>
      </w:r>
      <w:r w:rsidRPr="00A857DE">
        <w:rPr>
          <w:rFonts w:ascii="Times New Roman" w:eastAsia="Times New Roman" w:hAnsi="Times New Roman" w:cs="Times New Roman"/>
          <w:sz w:val="24"/>
          <w:szCs w:val="24"/>
          <w:lang w:val="sr-Latn-RS" w:eastAsia="sr-Latn-RS"/>
        </w:rPr>
        <w:t xml:space="preserve"> (осим за </w:t>
      </w:r>
      <w:r w:rsidRPr="00A857DE">
        <w:rPr>
          <w:rFonts w:ascii="Times New Roman" w:eastAsia="Times New Roman" w:hAnsi="Times New Roman" w:cs="Times New Roman"/>
          <w:sz w:val="24"/>
          <w:szCs w:val="24"/>
          <w:lang w:val="sr-Cyrl-RS" w:eastAsia="sr-Latn-RS"/>
        </w:rPr>
        <w:t xml:space="preserve">отпадна </w:t>
      </w:r>
      <w:r w:rsidRPr="00A857DE">
        <w:rPr>
          <w:rFonts w:ascii="Times New Roman" w:eastAsia="Times New Roman" w:hAnsi="Times New Roman" w:cs="Times New Roman"/>
          <w:sz w:val="24"/>
          <w:szCs w:val="24"/>
          <w:lang w:val="sr-Latn-RS" w:eastAsia="sr-Latn-RS"/>
        </w:rPr>
        <w:t>јестива уља);</w:t>
      </w:r>
    </w:p>
    <w:p w14:paraId="461D3BAE" w14:textId="3FD2BAA1"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proofErr w:type="spellStart"/>
      <w:r w:rsidRPr="00A857DE">
        <w:rPr>
          <w:rFonts w:ascii="Times New Roman" w:eastAsia="Times New Roman" w:hAnsi="Times New Roman" w:cs="Times New Roman"/>
          <w:sz w:val="24"/>
          <w:szCs w:val="24"/>
          <w:lang w:val="en-US"/>
        </w:rPr>
        <w:t>за</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третман</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отпадних</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уља</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ради</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добијања</w:t>
      </w:r>
      <w:proofErr w:type="spellEnd"/>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енергије</w:t>
      </w:r>
      <w:proofErr w:type="spellEnd"/>
      <w:r w:rsidRPr="00A857DE">
        <w:rPr>
          <w:rFonts w:ascii="Times New Roman" w:eastAsia="Times New Roman" w:hAnsi="Times New Roman" w:cs="Times New Roman"/>
          <w:sz w:val="24"/>
          <w:szCs w:val="24"/>
          <w:lang w:val="sr-Latn-RS"/>
        </w:rPr>
        <w:t xml:space="preserve">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rPr>
        <w:t xml:space="preserve"> </w:t>
      </w:r>
      <w:r w:rsidR="00A857DE" w:rsidRPr="00A857DE">
        <w:rPr>
          <w:rFonts w:ascii="Times New Roman" w:eastAsia="Times New Roman" w:hAnsi="Times New Roman" w:cs="Times New Roman"/>
          <w:sz w:val="24"/>
          <w:szCs w:val="24"/>
          <w:lang w:val="sr-Cyrl-CS"/>
        </w:rPr>
        <w:t>20</w:t>
      </w:r>
      <w:r w:rsidRPr="00A857DE">
        <w:rPr>
          <w:rFonts w:ascii="Times New Roman" w:eastAsia="Times New Roman" w:hAnsi="Times New Roman" w:cs="Times New Roman"/>
          <w:sz w:val="24"/>
          <w:szCs w:val="24"/>
          <w:lang w:val="sr-Cyrl-CS"/>
        </w:rPr>
        <w:t>,00</w:t>
      </w:r>
      <w:r w:rsidRPr="00A857DE">
        <w:rPr>
          <w:rFonts w:ascii="Times New Roman" w:eastAsia="Times New Roman" w:hAnsi="Times New Roman" w:cs="Times New Roman"/>
          <w:sz w:val="24"/>
          <w:szCs w:val="24"/>
          <w:lang w:val="sr-Latn-RS"/>
        </w:rPr>
        <w:t xml:space="preserve"> </w:t>
      </w:r>
      <w:proofErr w:type="spellStart"/>
      <w:r w:rsidRPr="00A857DE">
        <w:rPr>
          <w:rFonts w:ascii="Times New Roman" w:eastAsia="Times New Roman" w:hAnsi="Times New Roman" w:cs="Times New Roman"/>
          <w:sz w:val="24"/>
          <w:szCs w:val="24"/>
          <w:lang w:val="en-US"/>
        </w:rPr>
        <w:t>дин</w:t>
      </w:r>
      <w:proofErr w:type="spellEnd"/>
      <w:r w:rsidRPr="00A857DE">
        <w:rPr>
          <w:rFonts w:ascii="Times New Roman" w:eastAsia="Times New Roman" w:hAnsi="Times New Roman" w:cs="Times New Roman"/>
          <w:sz w:val="24"/>
          <w:szCs w:val="24"/>
          <w:lang w:val="sr-Latn-RS"/>
        </w:rPr>
        <w:t xml:space="preserve">ара </w:t>
      </w:r>
      <w:r w:rsidRPr="00A857DE">
        <w:rPr>
          <w:rFonts w:ascii="Times New Roman" w:eastAsia="Times New Roman" w:hAnsi="Times New Roman" w:cs="Times New Roman"/>
          <w:sz w:val="24"/>
          <w:szCs w:val="24"/>
          <w:lang w:val="sr-Latn-RS" w:eastAsia="sr-Latn-RS"/>
        </w:rPr>
        <w:t xml:space="preserve">по </w:t>
      </w:r>
      <w:r w:rsidRPr="00A857DE">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rPr>
        <w:t>;</w:t>
      </w:r>
      <w:proofErr w:type="gramEnd"/>
    </w:p>
    <w:p w14:paraId="6A876749"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ru-RU" w:eastAsia="sr-Latn-RS"/>
        </w:rPr>
        <w:lastRenderedPageBreak/>
        <w:t>за поновну употребу, рециклажу и коришћење отпадних</w:t>
      </w:r>
      <w:r w:rsidRPr="00A857DE">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A857DE">
        <w:rPr>
          <w:rFonts w:ascii="Times New Roman" w:eastAsia="Times New Roman" w:hAnsi="Times New Roman" w:cs="Times New Roman"/>
          <w:sz w:val="24"/>
          <w:szCs w:val="24"/>
          <w:lang w:val="sr-Cyrl-CS" w:eastAsia="sr-Latn-CS"/>
        </w:rPr>
        <w:t>14,50</w:t>
      </w:r>
      <w:r w:rsidRPr="00A857DE">
        <w:rPr>
          <w:rFonts w:ascii="Times New Roman" w:eastAsia="Times New Roman" w:hAnsi="Times New Roman" w:cs="Times New Roman"/>
          <w:sz w:val="24"/>
          <w:szCs w:val="24"/>
          <w:lang w:val="sr-Latn-CS" w:eastAsia="sr-Latn-CS"/>
        </w:rPr>
        <w:t xml:space="preserve"> динара по к</w:t>
      </w:r>
      <w:r w:rsidRPr="00A857DE">
        <w:rPr>
          <w:rFonts w:ascii="Times New Roman" w:eastAsia="Times New Roman" w:hAnsi="Times New Roman" w:cs="Times New Roman"/>
          <w:sz w:val="24"/>
          <w:szCs w:val="24"/>
          <w:lang w:val="sr-Latn-RS" w:eastAsia="sr-Latn-CS"/>
        </w:rPr>
        <w:t>илограму;</w:t>
      </w:r>
      <w:r w:rsidRPr="00A857DE">
        <w:rPr>
          <w:rFonts w:ascii="Times New Roman" w:eastAsia="Times New Roman" w:hAnsi="Times New Roman" w:cs="Times New Roman"/>
          <w:sz w:val="24"/>
          <w:szCs w:val="24"/>
          <w:lang w:val="sr-Latn-CS" w:eastAsia="sr-Latn-CS"/>
        </w:rPr>
        <w:t xml:space="preserve"> </w:t>
      </w:r>
    </w:p>
    <w:p w14:paraId="67925CFE"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ru-RU" w:eastAsia="sr-Latn-RS"/>
        </w:rPr>
        <w:t>за поновну употребу, рециклажу и коришћење отпадних</w:t>
      </w:r>
      <w:r w:rsidRPr="00A857DE">
        <w:rPr>
          <w:rFonts w:ascii="Times New Roman" w:eastAsia="Times New Roman" w:hAnsi="Times New Roman" w:cs="Times New Roman"/>
          <w:sz w:val="24"/>
          <w:szCs w:val="24"/>
          <w:lang w:val="sr-Latn-CS" w:eastAsia="sr-Latn-CS"/>
        </w:rPr>
        <w:t xml:space="preserve"> </w:t>
      </w:r>
      <w:r w:rsidRPr="00A857DE">
        <w:rPr>
          <w:rFonts w:ascii="Times New Roman" w:eastAsia="Times New Roman" w:hAnsi="Times New Roman" w:cs="Times New Roman"/>
          <w:sz w:val="24"/>
          <w:szCs w:val="24"/>
          <w:lang w:val="sr-Latn-RS" w:eastAsia="sr-Latn-RS"/>
        </w:rPr>
        <w:t>преносних акумулатора или стартера</w:t>
      </w:r>
      <w:r w:rsidRPr="00A857DE">
        <w:rPr>
          <w:rFonts w:ascii="Times New Roman" w:eastAsia="Times New Roman" w:hAnsi="Times New Roman" w:cs="Times New Roman"/>
          <w:sz w:val="24"/>
          <w:szCs w:val="24"/>
          <w:lang w:val="ru-RU" w:eastAsia="sr-Latn-RS"/>
        </w:rPr>
        <w:t xml:space="preserve">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ru-RU" w:eastAsia="sr-Latn-RS"/>
        </w:rPr>
        <w:t xml:space="preserve">145,50 </w:t>
      </w:r>
      <w:r w:rsidRPr="00A857DE">
        <w:rPr>
          <w:rFonts w:ascii="Times New Roman" w:eastAsia="Times New Roman" w:hAnsi="Times New Roman" w:cs="Times New Roman"/>
          <w:sz w:val="24"/>
          <w:szCs w:val="24"/>
          <w:lang w:val="sr-Latn-RS" w:eastAsia="sr-Latn-RS"/>
        </w:rPr>
        <w:t>динара</w:t>
      </w:r>
      <w:r w:rsidRPr="00A857DE">
        <w:rPr>
          <w:rFonts w:ascii="Times New Roman" w:eastAsia="Times New Roman" w:hAnsi="Times New Roman" w:cs="Times New Roman"/>
          <w:sz w:val="24"/>
          <w:szCs w:val="24"/>
          <w:lang w:val="sr-Latn-CS" w:eastAsia="sr-Latn-RS"/>
        </w:rPr>
        <w:t xml:space="preserve"> по </w:t>
      </w:r>
      <w:r w:rsidRPr="00A857DE">
        <w:rPr>
          <w:rFonts w:ascii="Times New Roman" w:eastAsia="Times New Roman" w:hAnsi="Times New Roman" w:cs="Times New Roman"/>
          <w:sz w:val="24"/>
          <w:szCs w:val="24"/>
          <w:lang w:val="sr-Latn-CS" w:eastAsia="sr-Latn-CS"/>
        </w:rPr>
        <w:t>к</w:t>
      </w:r>
      <w:r w:rsidRPr="00A857DE">
        <w:rPr>
          <w:rFonts w:ascii="Times New Roman" w:eastAsia="Times New Roman" w:hAnsi="Times New Roman" w:cs="Times New Roman"/>
          <w:sz w:val="24"/>
          <w:szCs w:val="24"/>
          <w:lang w:val="sr-Latn-RS" w:eastAsia="sr-Latn-CS"/>
        </w:rPr>
        <w:t>илограму</w:t>
      </w:r>
      <w:r w:rsidRPr="00A857DE">
        <w:rPr>
          <w:rFonts w:ascii="Times New Roman" w:eastAsia="Times New Roman" w:hAnsi="Times New Roman" w:cs="Times New Roman"/>
          <w:sz w:val="24"/>
          <w:szCs w:val="24"/>
          <w:lang w:val="sr-Latn-RS" w:eastAsia="sr-Latn-RS"/>
        </w:rPr>
        <w:t xml:space="preserve">; </w:t>
      </w:r>
    </w:p>
    <w:p w14:paraId="750677AD"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A857DE">
        <w:rPr>
          <w:rFonts w:ascii="Times New Roman" w:eastAsia="Times New Roman" w:hAnsi="Times New Roman" w:cs="Times New Roman"/>
          <w:color w:val="000000"/>
          <w:sz w:val="24"/>
          <w:szCs w:val="24"/>
          <w:lang w:val="sr-Latn-RS" w:eastAsia="sr-Latn-RS"/>
        </w:rPr>
        <w:t>микр</w:t>
      </w:r>
      <w:r w:rsidRPr="00A857DE">
        <w:rPr>
          <w:rFonts w:ascii="Times New Roman" w:eastAsia="Times New Roman" w:hAnsi="Times New Roman" w:cs="Times New Roman"/>
          <w:color w:val="000000"/>
          <w:sz w:val="24"/>
          <w:szCs w:val="24"/>
          <w:lang w:val="sr-Cyrl-RS" w:eastAsia="sr-Latn-RS"/>
        </w:rPr>
        <w:t>она</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Latn-RS" w:eastAsia="sr-Latn-RS"/>
        </w:rPr>
        <w:t xml:space="preserve"> 6.010,00 динара по тони;</w:t>
      </w:r>
    </w:p>
    <w:p w14:paraId="142A2E46"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A857DE">
        <w:rPr>
          <w:rFonts w:ascii="Times New Roman" w:eastAsia="Times New Roman" w:hAnsi="Times New Roman" w:cs="Times New Roman"/>
          <w:sz w:val="24"/>
          <w:szCs w:val="24"/>
          <w:lang w:val="sr-Latn-CS" w:eastAsia="sr-Latn-CS"/>
        </w:rPr>
        <w:t>–</w:t>
      </w:r>
      <w:r w:rsidRPr="00A857DE">
        <w:rPr>
          <w:rFonts w:ascii="Times New Roman" w:eastAsia="Times New Roman" w:hAnsi="Times New Roman" w:cs="Times New Roman"/>
          <w:sz w:val="24"/>
          <w:szCs w:val="24"/>
          <w:lang w:val="sr-Cyrl-RS" w:eastAsia="sr-Latn-CS"/>
        </w:rPr>
        <w:t xml:space="preserve"> </w:t>
      </w:r>
      <w:r w:rsidRPr="00A857DE">
        <w:rPr>
          <w:rFonts w:ascii="Times New Roman" w:eastAsia="Times New Roman" w:hAnsi="Times New Roman" w:cs="Times New Roman"/>
          <w:sz w:val="24"/>
          <w:szCs w:val="24"/>
          <w:lang w:val="sr-Latn-RS" w:eastAsia="sr-Latn-RS"/>
        </w:rPr>
        <w:t>8</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414,00 динара по тони;</w:t>
      </w:r>
    </w:p>
    <w:p w14:paraId="6EB105D5" w14:textId="77777777" w:rsidR="00A857DE" w:rsidRPr="00A857DE" w:rsidRDefault="00A857DE" w:rsidP="00A857DE">
      <w:pPr>
        <w:shd w:val="clear" w:color="auto" w:fill="FFFFFF"/>
        <w:tabs>
          <w:tab w:val="left" w:pos="180"/>
          <w:tab w:val="left" w:pos="360"/>
        </w:tabs>
        <w:spacing w:after="0" w:line="276" w:lineRule="auto"/>
        <w:contextualSpacing/>
        <w:jc w:val="both"/>
        <w:rPr>
          <w:rFonts w:ascii="Times New Roman" w:eastAsia="Times New Roman" w:hAnsi="Times New Roman" w:cs="Times New Roman"/>
          <w:sz w:val="24"/>
          <w:szCs w:val="24"/>
          <w:lang w:val="sr-Cyrl-RS" w:eastAsia="sr-Latn-RS"/>
        </w:rPr>
      </w:pPr>
    </w:p>
    <w:p w14:paraId="313DE1D0" w14:textId="77777777" w:rsidR="00855C4F" w:rsidRPr="00A857DE"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 xml:space="preserve"> према следећој табели: </w:t>
      </w:r>
    </w:p>
    <w:p w14:paraId="32ECBEFB" w14:textId="46620474" w:rsidR="00A857DE" w:rsidRPr="00A857DE" w:rsidRDefault="00A857DE" w:rsidP="00A857DE">
      <w:pPr>
        <w:spacing w:line="210" w:lineRule="atLeast"/>
        <w:rPr>
          <w:rFonts w:ascii="Times New Roman" w:hAnsi="Times New Roman" w:cs="Times New Roman"/>
          <w:sz w:val="24"/>
          <w:szCs w:val="24"/>
          <w:lang w:val="sr-Cyrl-RS"/>
        </w:rPr>
      </w:pPr>
    </w:p>
    <w:tbl>
      <w:tblPr>
        <w:tblW w:w="4950" w:type="pct"/>
        <w:tblInd w:w="10" w:type="dxa"/>
        <w:tblCellMar>
          <w:left w:w="10" w:type="dxa"/>
          <w:right w:w="10" w:type="dxa"/>
        </w:tblCellMar>
        <w:tblLook w:val="04A0" w:firstRow="1" w:lastRow="0" w:firstColumn="1" w:lastColumn="0" w:noHBand="0" w:noVBand="1"/>
      </w:tblPr>
      <w:tblGrid>
        <w:gridCol w:w="7657"/>
        <w:gridCol w:w="1291"/>
      </w:tblGrid>
      <w:tr w:rsidR="00A857DE" w:rsidRPr="00A857DE" w14:paraId="2E722953" w14:textId="77777777" w:rsidTr="00D379F5">
        <w:tc>
          <w:tcPr>
            <w:tcW w:w="0" w:type="auto"/>
            <w:tcBorders>
              <w:top w:val="single" w:sz="1" w:space="0" w:color="000000"/>
              <w:left w:val="single" w:sz="1" w:space="0" w:color="000000"/>
              <w:bottom w:val="single" w:sz="1" w:space="0" w:color="000000"/>
              <w:right w:val="single" w:sz="1" w:space="0" w:color="000000"/>
            </w:tcBorders>
          </w:tcPr>
          <w:p w14:paraId="3F6763D9" w14:textId="77777777" w:rsidR="00A857DE" w:rsidRPr="00A857DE" w:rsidRDefault="00A857DE" w:rsidP="00D379F5">
            <w:pPr>
              <w:spacing w:line="210" w:lineRule="atLeast"/>
              <w:rPr>
                <w:rFonts w:ascii="Times New Roman" w:hAnsi="Times New Roman" w:cs="Times New Roman"/>
                <w:sz w:val="24"/>
                <w:szCs w:val="24"/>
                <w:lang w:val="sr-Cyrl-RS"/>
              </w:rPr>
            </w:pPr>
            <w:r w:rsidRPr="00A857DE">
              <w:rPr>
                <w:rFonts w:ascii="Times New Roman" w:eastAsia="Verdana" w:hAnsi="Times New Roman" w:cs="Times New Roman"/>
                <w:sz w:val="24"/>
                <w:szCs w:val="24"/>
                <w:lang w:val="sr-Cyrl-RS"/>
              </w:rPr>
              <w:t>Отпадна електрична и електронска опрема:</w:t>
            </w:r>
          </w:p>
        </w:tc>
        <w:tc>
          <w:tcPr>
            <w:tcW w:w="0" w:type="auto"/>
            <w:tcBorders>
              <w:top w:val="single" w:sz="1" w:space="0" w:color="000000"/>
              <w:left w:val="single" w:sz="1" w:space="0" w:color="000000"/>
              <w:bottom w:val="single" w:sz="1" w:space="0" w:color="000000"/>
              <w:right w:val="single" w:sz="1" w:space="0" w:color="000000"/>
            </w:tcBorders>
          </w:tcPr>
          <w:p w14:paraId="7C6E4C4D" w14:textId="77777777" w:rsidR="00A857DE" w:rsidRPr="00A857DE" w:rsidRDefault="00A857DE" w:rsidP="00D379F5">
            <w:pPr>
              <w:rPr>
                <w:rFonts w:ascii="Times New Roman" w:hAnsi="Times New Roman" w:cs="Times New Roman"/>
                <w:sz w:val="24"/>
                <w:szCs w:val="24"/>
                <w:lang w:val="sr-Cyrl-RS"/>
              </w:rPr>
            </w:pPr>
          </w:p>
        </w:tc>
      </w:tr>
      <w:tr w:rsidR="00A857DE" w:rsidRPr="00A857DE" w14:paraId="07C6FE7D" w14:textId="77777777" w:rsidTr="00D379F5">
        <w:tc>
          <w:tcPr>
            <w:tcW w:w="0" w:type="auto"/>
            <w:gridSpan w:val="2"/>
            <w:tcBorders>
              <w:top w:val="single" w:sz="1" w:space="0" w:color="000000"/>
              <w:left w:val="single" w:sz="1" w:space="0" w:color="000000"/>
              <w:bottom w:val="single" w:sz="1" w:space="0" w:color="000000"/>
              <w:right w:val="single" w:sz="1" w:space="0" w:color="000000"/>
            </w:tcBorders>
          </w:tcPr>
          <w:p w14:paraId="6CA818A9"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1 (</w:t>
            </w:r>
            <w:proofErr w:type="spellStart"/>
            <w:r w:rsidRPr="00A857DE">
              <w:rPr>
                <w:rFonts w:ascii="Times New Roman" w:eastAsia="Verdana" w:hAnsi="Times New Roman" w:cs="Times New Roman"/>
                <w:sz w:val="24"/>
                <w:szCs w:val="24"/>
              </w:rPr>
              <w:t>велики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кућни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апарати</w:t>
            </w:r>
            <w:proofErr w:type="spellEnd"/>
            <w:r w:rsidRPr="00A857DE">
              <w:rPr>
                <w:rFonts w:ascii="Times New Roman" w:eastAsia="Verdana" w:hAnsi="Times New Roman" w:cs="Times New Roman"/>
                <w:sz w:val="24"/>
                <w:szCs w:val="24"/>
              </w:rPr>
              <w:t>):</w:t>
            </w:r>
          </w:p>
        </w:tc>
      </w:tr>
      <w:tr w:rsidR="00A857DE" w:rsidRPr="00A857DE" w14:paraId="78102A40" w14:textId="77777777" w:rsidTr="00D379F5">
        <w:tc>
          <w:tcPr>
            <w:tcW w:w="0" w:type="auto"/>
            <w:tcBorders>
              <w:top w:val="single" w:sz="1" w:space="0" w:color="000000"/>
              <w:left w:val="single" w:sz="1" w:space="0" w:color="000000"/>
              <w:bottom w:val="single" w:sz="1" w:space="0" w:color="000000"/>
              <w:right w:val="single" w:sz="1" w:space="0" w:color="000000"/>
            </w:tcBorders>
          </w:tcPr>
          <w:p w14:paraId="781DB4E2"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6B13A23"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43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7D9B7F4D" w14:textId="77777777" w:rsidTr="00D379F5">
        <w:tc>
          <w:tcPr>
            <w:tcW w:w="0" w:type="auto"/>
            <w:tcBorders>
              <w:top w:val="single" w:sz="1" w:space="0" w:color="000000"/>
              <w:left w:val="single" w:sz="1" w:space="0" w:color="000000"/>
              <w:bottom w:val="single" w:sz="1" w:space="0" w:color="000000"/>
              <w:right w:val="single" w:sz="1" w:space="0" w:color="000000"/>
            </w:tcBorders>
          </w:tcPr>
          <w:p w14:paraId="1F31DBC7"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6C924F4"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6CB21E1A" w14:textId="77777777" w:rsidTr="00D379F5">
        <w:tc>
          <w:tcPr>
            <w:tcW w:w="0" w:type="auto"/>
            <w:tcBorders>
              <w:top w:val="single" w:sz="1" w:space="0" w:color="000000"/>
              <w:left w:val="single" w:sz="1" w:space="0" w:color="000000"/>
              <w:bottom w:val="single" w:sz="1" w:space="0" w:color="000000"/>
              <w:right w:val="single" w:sz="1" w:space="0" w:color="000000"/>
            </w:tcBorders>
          </w:tcPr>
          <w:p w14:paraId="516FA4EF"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расхладних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уређаја</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климе</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43173752"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108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51354B32" w14:textId="77777777" w:rsidTr="00D379F5">
        <w:tc>
          <w:tcPr>
            <w:tcW w:w="0" w:type="auto"/>
            <w:tcBorders>
              <w:top w:val="single" w:sz="1" w:space="0" w:color="000000"/>
              <w:left w:val="single" w:sz="1" w:space="0" w:color="000000"/>
              <w:bottom w:val="single" w:sz="1" w:space="0" w:color="000000"/>
              <w:right w:val="single" w:sz="1" w:space="0" w:color="000000"/>
            </w:tcBorders>
          </w:tcPr>
          <w:p w14:paraId="0839B912"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уређаја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грејање</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97D9120"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13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07AF07EB" w14:textId="77777777" w:rsidTr="00D379F5">
        <w:tc>
          <w:tcPr>
            <w:tcW w:w="0" w:type="auto"/>
            <w:gridSpan w:val="2"/>
            <w:tcBorders>
              <w:top w:val="single" w:sz="1" w:space="0" w:color="000000"/>
              <w:left w:val="single" w:sz="1" w:space="0" w:color="000000"/>
              <w:bottom w:val="single" w:sz="1" w:space="0" w:color="000000"/>
              <w:right w:val="single" w:sz="1" w:space="0" w:color="000000"/>
            </w:tcBorders>
          </w:tcPr>
          <w:p w14:paraId="04929D73"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2 (</w:t>
            </w:r>
            <w:proofErr w:type="spellStart"/>
            <w:r w:rsidRPr="00A857DE">
              <w:rPr>
                <w:rFonts w:ascii="Times New Roman" w:eastAsia="Verdana" w:hAnsi="Times New Roman" w:cs="Times New Roman"/>
                <w:sz w:val="24"/>
                <w:szCs w:val="24"/>
              </w:rPr>
              <w:t>мали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кућни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апарати</w:t>
            </w:r>
            <w:proofErr w:type="spellEnd"/>
            <w:r w:rsidRPr="00A857DE">
              <w:rPr>
                <w:rFonts w:ascii="Times New Roman" w:eastAsia="Verdana" w:hAnsi="Times New Roman" w:cs="Times New Roman"/>
                <w:sz w:val="24"/>
                <w:szCs w:val="24"/>
              </w:rPr>
              <w:t>)</w:t>
            </w:r>
          </w:p>
        </w:tc>
      </w:tr>
      <w:tr w:rsidR="00A857DE" w:rsidRPr="00A857DE" w14:paraId="096B5740" w14:textId="77777777" w:rsidTr="00D379F5">
        <w:tc>
          <w:tcPr>
            <w:tcW w:w="0" w:type="auto"/>
            <w:tcBorders>
              <w:top w:val="single" w:sz="1" w:space="0" w:color="000000"/>
              <w:left w:val="single" w:sz="1" w:space="0" w:color="000000"/>
              <w:bottom w:val="single" w:sz="1" w:space="0" w:color="000000"/>
              <w:right w:val="single" w:sz="1" w:space="0" w:color="000000"/>
            </w:tcBorders>
          </w:tcPr>
          <w:p w14:paraId="60CF6C41"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1078E810"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5753F6F3" w14:textId="77777777" w:rsidTr="00D379F5">
        <w:tc>
          <w:tcPr>
            <w:tcW w:w="0" w:type="auto"/>
            <w:tcBorders>
              <w:top w:val="single" w:sz="1" w:space="0" w:color="000000"/>
              <w:left w:val="single" w:sz="1" w:space="0" w:color="000000"/>
              <w:bottom w:val="single" w:sz="1" w:space="0" w:color="000000"/>
              <w:right w:val="single" w:sz="1" w:space="0" w:color="000000"/>
            </w:tcBorders>
          </w:tcPr>
          <w:p w14:paraId="75FEF6E2"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15224A0"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703D63FA" w14:textId="77777777" w:rsidTr="00D379F5">
        <w:tc>
          <w:tcPr>
            <w:tcW w:w="0" w:type="auto"/>
            <w:tcBorders>
              <w:top w:val="single" w:sz="1" w:space="0" w:color="000000"/>
              <w:left w:val="single" w:sz="1" w:space="0" w:color="000000"/>
              <w:bottom w:val="single" w:sz="1" w:space="0" w:color="000000"/>
              <w:right w:val="single" w:sz="1" w:space="0" w:color="000000"/>
            </w:tcBorders>
          </w:tcPr>
          <w:p w14:paraId="4B35A689"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3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информатичке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технологије</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телекомуникације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осим</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6442C2F0" w14:textId="77777777" w:rsidR="00A857DE" w:rsidRPr="00A857DE" w:rsidRDefault="00A857DE" w:rsidP="00D379F5">
            <w:pPr>
              <w:rPr>
                <w:rFonts w:ascii="Times New Roman" w:hAnsi="Times New Roman" w:cs="Times New Roman"/>
                <w:sz w:val="24"/>
                <w:szCs w:val="24"/>
              </w:rPr>
            </w:pPr>
          </w:p>
        </w:tc>
      </w:tr>
      <w:tr w:rsidR="00A857DE" w:rsidRPr="00A857DE" w14:paraId="5F095E34" w14:textId="77777777" w:rsidTr="00D379F5">
        <w:tc>
          <w:tcPr>
            <w:tcW w:w="0" w:type="auto"/>
            <w:tcBorders>
              <w:top w:val="single" w:sz="1" w:space="0" w:color="000000"/>
              <w:left w:val="single" w:sz="1" w:space="0" w:color="000000"/>
              <w:bottom w:val="single" w:sz="1" w:space="0" w:color="000000"/>
              <w:right w:val="single" w:sz="1" w:space="0" w:color="000000"/>
            </w:tcBorders>
          </w:tcPr>
          <w:p w14:paraId="7E315225"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45295E09"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215326F0" w14:textId="77777777" w:rsidTr="00D379F5">
        <w:tc>
          <w:tcPr>
            <w:tcW w:w="0" w:type="auto"/>
            <w:tcBorders>
              <w:top w:val="single" w:sz="1" w:space="0" w:color="000000"/>
              <w:left w:val="single" w:sz="1" w:space="0" w:color="000000"/>
              <w:bottom w:val="single" w:sz="1" w:space="0" w:color="000000"/>
              <w:right w:val="single" w:sz="1" w:space="0" w:color="000000"/>
            </w:tcBorders>
          </w:tcPr>
          <w:p w14:paraId="056FD00E"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D8D506D"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5932867B" w14:textId="77777777" w:rsidTr="00D379F5">
        <w:tc>
          <w:tcPr>
            <w:tcW w:w="0" w:type="auto"/>
            <w:tcBorders>
              <w:top w:val="single" w:sz="1" w:space="0" w:color="000000"/>
              <w:left w:val="single" w:sz="1" w:space="0" w:color="000000"/>
              <w:bottom w:val="single" w:sz="1" w:space="0" w:color="000000"/>
              <w:right w:val="single" w:sz="1" w:space="0" w:color="000000"/>
            </w:tcBorders>
          </w:tcPr>
          <w:p w14:paraId="0E0987A7"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монитора</w:t>
            </w:r>
            <w:proofErr w:type="spellEnd"/>
            <w:r w:rsidRPr="00A857DE">
              <w:rPr>
                <w:rFonts w:ascii="Times New Roman" w:eastAsia="Verdana" w:hAnsi="Times New Roman" w:cs="Times New Roman"/>
                <w:sz w:val="24"/>
                <w:szCs w:val="24"/>
              </w:rPr>
              <w:t xml:space="preserve"> ЦРТ</w:t>
            </w:r>
          </w:p>
        </w:tc>
        <w:tc>
          <w:tcPr>
            <w:tcW w:w="0" w:type="auto"/>
            <w:tcBorders>
              <w:top w:val="single" w:sz="1" w:space="0" w:color="000000"/>
              <w:left w:val="single" w:sz="1" w:space="0" w:color="000000"/>
              <w:bottom w:val="single" w:sz="1" w:space="0" w:color="000000"/>
              <w:right w:val="single" w:sz="1" w:space="0" w:color="000000"/>
            </w:tcBorders>
          </w:tcPr>
          <w:p w14:paraId="1EA5C991"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86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0E2DC7AE" w14:textId="77777777" w:rsidTr="00D379F5">
        <w:tc>
          <w:tcPr>
            <w:tcW w:w="0" w:type="auto"/>
            <w:tcBorders>
              <w:top w:val="single" w:sz="1" w:space="0" w:color="000000"/>
              <w:left w:val="single" w:sz="1" w:space="0" w:color="000000"/>
              <w:bottom w:val="single" w:sz="1" w:space="0" w:color="000000"/>
              <w:right w:val="single" w:sz="1" w:space="0" w:color="000000"/>
            </w:tcBorders>
          </w:tcPr>
          <w:p w14:paraId="025E0F7A"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осталих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монитора</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D847949"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38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7E34053A" w14:textId="77777777" w:rsidTr="00D379F5">
        <w:tc>
          <w:tcPr>
            <w:tcW w:w="0" w:type="auto"/>
            <w:tcBorders>
              <w:top w:val="single" w:sz="1" w:space="0" w:color="000000"/>
              <w:left w:val="single" w:sz="1" w:space="0" w:color="000000"/>
              <w:bottom w:val="single" w:sz="1" w:space="0" w:color="000000"/>
              <w:right w:val="single" w:sz="1" w:space="0" w:color="000000"/>
            </w:tcBorders>
          </w:tcPr>
          <w:p w14:paraId="0D5226D2"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4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широке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потрошње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разоноду</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осим</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23A7FA24" w14:textId="77777777" w:rsidR="00A857DE" w:rsidRPr="00A857DE" w:rsidRDefault="00A857DE" w:rsidP="00D379F5">
            <w:pPr>
              <w:rPr>
                <w:rFonts w:ascii="Times New Roman" w:hAnsi="Times New Roman" w:cs="Times New Roman"/>
                <w:sz w:val="24"/>
                <w:szCs w:val="24"/>
              </w:rPr>
            </w:pPr>
          </w:p>
        </w:tc>
      </w:tr>
      <w:tr w:rsidR="00A857DE" w:rsidRPr="00A857DE" w14:paraId="6D9F084C" w14:textId="77777777" w:rsidTr="00D379F5">
        <w:tc>
          <w:tcPr>
            <w:tcW w:w="0" w:type="auto"/>
            <w:tcBorders>
              <w:top w:val="single" w:sz="1" w:space="0" w:color="000000"/>
              <w:left w:val="single" w:sz="1" w:space="0" w:color="000000"/>
              <w:bottom w:val="single" w:sz="1" w:space="0" w:color="000000"/>
              <w:right w:val="single" w:sz="1" w:space="0" w:color="000000"/>
            </w:tcBorders>
          </w:tcPr>
          <w:p w14:paraId="2CB96D38"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09FCD97"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27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675E15B5" w14:textId="77777777" w:rsidTr="00D379F5">
        <w:tc>
          <w:tcPr>
            <w:tcW w:w="0" w:type="auto"/>
            <w:tcBorders>
              <w:top w:val="single" w:sz="1" w:space="0" w:color="000000"/>
              <w:left w:val="single" w:sz="1" w:space="0" w:color="000000"/>
              <w:bottom w:val="single" w:sz="1" w:space="0" w:color="000000"/>
              <w:right w:val="single" w:sz="1" w:space="0" w:color="000000"/>
            </w:tcBorders>
          </w:tcPr>
          <w:p w14:paraId="090E41C6"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02FE0DA5"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3B312EC5" w14:textId="77777777" w:rsidTr="00D379F5">
        <w:tc>
          <w:tcPr>
            <w:tcW w:w="0" w:type="auto"/>
            <w:tcBorders>
              <w:top w:val="single" w:sz="1" w:space="0" w:color="000000"/>
              <w:left w:val="single" w:sz="1" w:space="0" w:color="000000"/>
              <w:bottom w:val="single" w:sz="1" w:space="0" w:color="000000"/>
              <w:right w:val="single" w:sz="1" w:space="0" w:color="000000"/>
            </w:tcBorders>
          </w:tcPr>
          <w:p w14:paraId="1F73A563"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телевизијских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апарата</w:t>
            </w:r>
            <w:proofErr w:type="spellEnd"/>
            <w:r w:rsidRPr="00A857DE">
              <w:rPr>
                <w:rFonts w:ascii="Times New Roman" w:eastAsia="Verdana" w:hAnsi="Times New Roman" w:cs="Times New Roman"/>
                <w:sz w:val="24"/>
                <w:szCs w:val="24"/>
              </w:rPr>
              <w:t xml:space="preserve"> ЦРТ</w:t>
            </w:r>
          </w:p>
        </w:tc>
        <w:tc>
          <w:tcPr>
            <w:tcW w:w="0" w:type="auto"/>
            <w:tcBorders>
              <w:top w:val="single" w:sz="1" w:space="0" w:color="000000"/>
              <w:left w:val="single" w:sz="1" w:space="0" w:color="000000"/>
              <w:bottom w:val="single" w:sz="1" w:space="0" w:color="000000"/>
              <w:right w:val="single" w:sz="1" w:space="0" w:color="000000"/>
            </w:tcBorders>
          </w:tcPr>
          <w:p w14:paraId="329C8F46"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86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38A19C89" w14:textId="77777777" w:rsidTr="00D379F5">
        <w:tc>
          <w:tcPr>
            <w:tcW w:w="0" w:type="auto"/>
            <w:tcBorders>
              <w:top w:val="single" w:sz="1" w:space="0" w:color="000000"/>
              <w:left w:val="single" w:sz="1" w:space="0" w:color="000000"/>
              <w:bottom w:val="single" w:sz="1" w:space="0" w:color="000000"/>
              <w:right w:val="single" w:sz="1" w:space="0" w:color="000000"/>
            </w:tcBorders>
          </w:tcPr>
          <w:p w14:paraId="68DC1A33"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осталих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телевизијских</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апарата</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EE6002D"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38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1F14E04D" w14:textId="77777777" w:rsidTr="00D379F5">
        <w:tc>
          <w:tcPr>
            <w:tcW w:w="0" w:type="auto"/>
            <w:tcBorders>
              <w:top w:val="single" w:sz="1" w:space="0" w:color="000000"/>
              <w:left w:val="single" w:sz="1" w:space="0" w:color="000000"/>
              <w:bottom w:val="single" w:sz="1" w:space="0" w:color="000000"/>
              <w:right w:val="single" w:sz="1" w:space="0" w:color="000000"/>
            </w:tcBorders>
          </w:tcPr>
          <w:p w14:paraId="2AFEF39C"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5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осветљење</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11D47839" w14:textId="77777777" w:rsidR="00A857DE" w:rsidRPr="00A857DE" w:rsidRDefault="00A857DE" w:rsidP="00D379F5">
            <w:pPr>
              <w:rPr>
                <w:rFonts w:ascii="Times New Roman" w:hAnsi="Times New Roman" w:cs="Times New Roman"/>
                <w:sz w:val="24"/>
                <w:szCs w:val="24"/>
              </w:rPr>
            </w:pPr>
          </w:p>
        </w:tc>
      </w:tr>
      <w:tr w:rsidR="00A857DE" w:rsidRPr="00A857DE" w14:paraId="32E56DE5" w14:textId="77777777" w:rsidTr="00D379F5">
        <w:tc>
          <w:tcPr>
            <w:tcW w:w="0" w:type="auto"/>
            <w:tcBorders>
              <w:top w:val="single" w:sz="1" w:space="0" w:color="000000"/>
              <w:left w:val="single" w:sz="1" w:space="0" w:color="000000"/>
              <w:bottom w:val="single" w:sz="1" w:space="0" w:color="000000"/>
              <w:right w:val="single" w:sz="1" w:space="0" w:color="000000"/>
            </w:tcBorders>
          </w:tcPr>
          <w:p w14:paraId="7EEDA949"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7E844203"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32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3384E194" w14:textId="77777777" w:rsidTr="00D379F5">
        <w:tc>
          <w:tcPr>
            <w:tcW w:w="0" w:type="auto"/>
            <w:tcBorders>
              <w:top w:val="single" w:sz="1" w:space="0" w:color="000000"/>
              <w:left w:val="single" w:sz="1" w:space="0" w:color="000000"/>
              <w:bottom w:val="single" w:sz="1" w:space="0" w:color="000000"/>
              <w:right w:val="single" w:sz="1" w:space="0" w:color="000000"/>
            </w:tcBorders>
          </w:tcPr>
          <w:p w14:paraId="26B5A6F6"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21D2EAC2"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3A0AE8B6" w14:textId="77777777" w:rsidTr="00D379F5">
        <w:tc>
          <w:tcPr>
            <w:tcW w:w="0" w:type="auto"/>
            <w:tcBorders>
              <w:top w:val="single" w:sz="1" w:space="0" w:color="000000"/>
              <w:left w:val="single" w:sz="1" w:space="0" w:color="000000"/>
              <w:bottom w:val="single" w:sz="1" w:space="0" w:color="000000"/>
              <w:right w:val="single" w:sz="1" w:space="0" w:color="000000"/>
            </w:tcBorders>
          </w:tcPr>
          <w:p w14:paraId="0BCEC116"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подразред</w:t>
            </w:r>
            <w:proofErr w:type="spellEnd"/>
            <w:r w:rsidRPr="00A857DE">
              <w:rPr>
                <w:rFonts w:ascii="Times New Roman" w:eastAsia="Verdana" w:hAnsi="Times New Roman" w:cs="Times New Roman"/>
                <w:sz w:val="24"/>
                <w:szCs w:val="24"/>
              </w:rPr>
              <w:t xml:space="preserve"> 5а (</w:t>
            </w:r>
            <w:proofErr w:type="spellStart"/>
            <w:r w:rsidRPr="00A857DE">
              <w:rPr>
                <w:rFonts w:ascii="Times New Roman" w:eastAsia="Verdana" w:hAnsi="Times New Roman" w:cs="Times New Roman"/>
                <w:sz w:val="24"/>
                <w:szCs w:val="24"/>
              </w:rPr>
              <w:t>флуоресцентне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компактне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остале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светиљке</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15D22610"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129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2695A3E6" w14:textId="77777777" w:rsidTr="00D379F5">
        <w:tc>
          <w:tcPr>
            <w:tcW w:w="0" w:type="auto"/>
            <w:gridSpan w:val="2"/>
            <w:tcBorders>
              <w:top w:val="single" w:sz="1" w:space="0" w:color="000000"/>
              <w:left w:val="single" w:sz="1" w:space="0" w:color="000000"/>
              <w:bottom w:val="single" w:sz="1" w:space="0" w:color="000000"/>
              <w:right w:val="single" w:sz="1" w:space="0" w:color="000000"/>
            </w:tcBorders>
          </w:tcPr>
          <w:p w14:paraId="4F8E7119"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lastRenderedPageBreak/>
              <w:t>разред</w:t>
            </w:r>
            <w:proofErr w:type="spellEnd"/>
            <w:r w:rsidRPr="00A857DE">
              <w:rPr>
                <w:rFonts w:ascii="Times New Roman" w:eastAsia="Verdana" w:hAnsi="Times New Roman" w:cs="Times New Roman"/>
                <w:sz w:val="24"/>
                <w:szCs w:val="24"/>
              </w:rPr>
              <w:t xml:space="preserve"> 6 (</w:t>
            </w:r>
            <w:proofErr w:type="spellStart"/>
            <w:r w:rsidRPr="00A857DE">
              <w:rPr>
                <w:rFonts w:ascii="Times New Roman" w:eastAsia="Verdana" w:hAnsi="Times New Roman" w:cs="Times New Roman"/>
                <w:sz w:val="24"/>
                <w:szCs w:val="24"/>
              </w:rPr>
              <w:t>електрични</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електронски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алат</w:t>
            </w:r>
            <w:proofErr w:type="spellEnd"/>
            <w:r w:rsidRPr="00A857DE">
              <w:rPr>
                <w:rFonts w:ascii="Times New Roman" w:eastAsia="Verdana" w:hAnsi="Times New Roman" w:cs="Times New Roman"/>
                <w:sz w:val="24"/>
                <w:szCs w:val="24"/>
              </w:rPr>
              <w:t>)</w:t>
            </w:r>
          </w:p>
        </w:tc>
      </w:tr>
      <w:tr w:rsidR="00A857DE" w:rsidRPr="00A857DE" w14:paraId="793163BB" w14:textId="77777777" w:rsidTr="00D379F5">
        <w:tc>
          <w:tcPr>
            <w:tcW w:w="0" w:type="auto"/>
            <w:tcBorders>
              <w:top w:val="single" w:sz="1" w:space="0" w:color="000000"/>
              <w:left w:val="single" w:sz="1" w:space="0" w:color="000000"/>
              <w:bottom w:val="single" w:sz="1" w:space="0" w:color="000000"/>
              <w:right w:val="single" w:sz="1" w:space="0" w:color="000000"/>
            </w:tcBorders>
          </w:tcPr>
          <w:p w14:paraId="55BD83E6"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279E41F"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48,5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4FABB832" w14:textId="77777777" w:rsidTr="00D379F5">
        <w:tc>
          <w:tcPr>
            <w:tcW w:w="0" w:type="auto"/>
            <w:tcBorders>
              <w:top w:val="single" w:sz="1" w:space="0" w:color="000000"/>
              <w:left w:val="single" w:sz="1" w:space="0" w:color="000000"/>
              <w:bottom w:val="single" w:sz="1" w:space="0" w:color="000000"/>
              <w:right w:val="single" w:sz="1" w:space="0" w:color="000000"/>
            </w:tcBorders>
          </w:tcPr>
          <w:p w14:paraId="76CC0167"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0B5ED205"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38F63847" w14:textId="77777777" w:rsidTr="00D379F5">
        <w:tc>
          <w:tcPr>
            <w:tcW w:w="0" w:type="auto"/>
            <w:tcBorders>
              <w:top w:val="single" w:sz="1" w:space="0" w:color="000000"/>
              <w:left w:val="single" w:sz="1" w:space="0" w:color="000000"/>
              <w:bottom w:val="single" w:sz="1" w:space="0" w:color="000000"/>
              <w:right w:val="single" w:sz="1" w:space="0" w:color="000000"/>
            </w:tcBorders>
          </w:tcPr>
          <w:p w14:paraId="09C640B7"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7 (</w:t>
            </w:r>
            <w:proofErr w:type="spellStart"/>
            <w:r w:rsidRPr="00A857DE">
              <w:rPr>
                <w:rFonts w:ascii="Times New Roman" w:eastAsia="Verdana" w:hAnsi="Times New Roman" w:cs="Times New Roman"/>
                <w:sz w:val="24"/>
                <w:szCs w:val="24"/>
              </w:rPr>
              <w:t>играчке</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опрема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рекреацију</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спорт</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15AD6B33" w14:textId="77777777" w:rsidR="00A857DE" w:rsidRPr="00A857DE" w:rsidRDefault="00A857DE" w:rsidP="00D379F5">
            <w:pPr>
              <w:rPr>
                <w:rFonts w:ascii="Times New Roman" w:hAnsi="Times New Roman" w:cs="Times New Roman"/>
                <w:sz w:val="24"/>
                <w:szCs w:val="24"/>
              </w:rPr>
            </w:pPr>
          </w:p>
        </w:tc>
      </w:tr>
      <w:tr w:rsidR="00A857DE" w:rsidRPr="00A857DE" w14:paraId="67D96A11" w14:textId="77777777" w:rsidTr="00D379F5">
        <w:tc>
          <w:tcPr>
            <w:tcW w:w="0" w:type="auto"/>
            <w:tcBorders>
              <w:top w:val="single" w:sz="1" w:space="0" w:color="000000"/>
              <w:left w:val="single" w:sz="1" w:space="0" w:color="000000"/>
              <w:bottom w:val="single" w:sz="1" w:space="0" w:color="000000"/>
              <w:right w:val="single" w:sz="1" w:space="0" w:color="000000"/>
            </w:tcBorders>
          </w:tcPr>
          <w:p w14:paraId="58D9D0D6"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372D81CD"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27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5474F9F8" w14:textId="77777777" w:rsidTr="00D379F5">
        <w:tc>
          <w:tcPr>
            <w:tcW w:w="0" w:type="auto"/>
            <w:tcBorders>
              <w:top w:val="single" w:sz="1" w:space="0" w:color="000000"/>
              <w:left w:val="single" w:sz="1" w:space="0" w:color="000000"/>
              <w:bottom w:val="single" w:sz="1" w:space="0" w:color="000000"/>
              <w:right w:val="single" w:sz="1" w:space="0" w:color="000000"/>
            </w:tcBorders>
          </w:tcPr>
          <w:p w14:paraId="1AC6EACA"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C2A0E57"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67635C3E" w14:textId="77777777" w:rsidTr="00D379F5">
        <w:tc>
          <w:tcPr>
            <w:tcW w:w="0" w:type="auto"/>
            <w:tcBorders>
              <w:top w:val="single" w:sz="1" w:space="0" w:color="000000"/>
              <w:left w:val="single" w:sz="1" w:space="0" w:color="000000"/>
              <w:bottom w:val="single" w:sz="1" w:space="0" w:color="000000"/>
              <w:right w:val="single" w:sz="1" w:space="0" w:color="000000"/>
            </w:tcBorders>
          </w:tcPr>
          <w:p w14:paraId="26A67B2F"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8 (</w:t>
            </w:r>
            <w:proofErr w:type="spellStart"/>
            <w:r w:rsidRPr="00A857DE">
              <w:rPr>
                <w:rFonts w:ascii="Times New Roman" w:eastAsia="Verdana" w:hAnsi="Times New Roman" w:cs="Times New Roman"/>
                <w:sz w:val="24"/>
                <w:szCs w:val="24"/>
              </w:rPr>
              <w:t>медицински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помоћни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уређаји</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5BD0769D" w14:textId="77777777" w:rsidR="00A857DE" w:rsidRPr="00A857DE" w:rsidRDefault="00A857DE" w:rsidP="00D379F5">
            <w:pPr>
              <w:rPr>
                <w:rFonts w:ascii="Times New Roman" w:hAnsi="Times New Roman" w:cs="Times New Roman"/>
                <w:sz w:val="24"/>
                <w:szCs w:val="24"/>
              </w:rPr>
            </w:pPr>
          </w:p>
        </w:tc>
      </w:tr>
      <w:tr w:rsidR="00A857DE" w:rsidRPr="00A857DE" w14:paraId="43B74576" w14:textId="77777777" w:rsidTr="00D379F5">
        <w:tc>
          <w:tcPr>
            <w:tcW w:w="0" w:type="auto"/>
            <w:tcBorders>
              <w:top w:val="single" w:sz="1" w:space="0" w:color="000000"/>
              <w:left w:val="single" w:sz="1" w:space="0" w:color="000000"/>
              <w:bottom w:val="single" w:sz="1" w:space="0" w:color="000000"/>
              <w:right w:val="single" w:sz="1" w:space="0" w:color="000000"/>
            </w:tcBorders>
          </w:tcPr>
          <w:p w14:paraId="69D6B659"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oпасан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D1E6FE3"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48,5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09C068AC" w14:textId="77777777" w:rsidTr="00D379F5">
        <w:tc>
          <w:tcPr>
            <w:tcW w:w="0" w:type="auto"/>
            <w:tcBorders>
              <w:top w:val="single" w:sz="1" w:space="0" w:color="000000"/>
              <w:left w:val="single" w:sz="1" w:space="0" w:color="000000"/>
              <w:bottom w:val="single" w:sz="1" w:space="0" w:color="000000"/>
              <w:right w:val="single" w:sz="1" w:space="0" w:color="000000"/>
            </w:tcBorders>
          </w:tcPr>
          <w:p w14:paraId="68F08C38"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6F401DB4"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7AA50FEA" w14:textId="77777777" w:rsidTr="00D379F5">
        <w:tc>
          <w:tcPr>
            <w:tcW w:w="0" w:type="auto"/>
            <w:gridSpan w:val="2"/>
            <w:tcBorders>
              <w:top w:val="single" w:sz="1" w:space="0" w:color="000000"/>
              <w:left w:val="single" w:sz="1" w:space="0" w:color="000000"/>
              <w:bottom w:val="single" w:sz="1" w:space="0" w:color="000000"/>
              <w:right w:val="single" w:sz="1" w:space="0" w:color="000000"/>
            </w:tcBorders>
          </w:tcPr>
          <w:p w14:paraId="357C3FB7"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9 (</w:t>
            </w:r>
            <w:proofErr w:type="spellStart"/>
            <w:r w:rsidRPr="00A857DE">
              <w:rPr>
                <w:rFonts w:ascii="Times New Roman" w:eastAsia="Verdana" w:hAnsi="Times New Roman" w:cs="Times New Roman"/>
                <w:sz w:val="24"/>
                <w:szCs w:val="24"/>
              </w:rPr>
              <w:t>инструменти</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за</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праћење</w:t>
            </w:r>
            <w:proofErr w:type="spellEnd"/>
            <w:r w:rsidRPr="00A857DE">
              <w:rPr>
                <w:rFonts w:ascii="Times New Roman" w:eastAsia="Verdana" w:hAnsi="Times New Roman" w:cs="Times New Roman"/>
                <w:sz w:val="24"/>
                <w:szCs w:val="24"/>
              </w:rPr>
              <w:t xml:space="preserve"> и </w:t>
            </w:r>
            <w:proofErr w:type="spellStart"/>
            <w:r w:rsidRPr="00A857DE">
              <w:rPr>
                <w:rFonts w:ascii="Times New Roman" w:eastAsia="Verdana" w:hAnsi="Times New Roman" w:cs="Times New Roman"/>
                <w:sz w:val="24"/>
                <w:szCs w:val="24"/>
              </w:rPr>
              <w:t>надзор</w:t>
            </w:r>
            <w:proofErr w:type="spellEnd"/>
            <w:r w:rsidRPr="00A857DE">
              <w:rPr>
                <w:rFonts w:ascii="Times New Roman" w:eastAsia="Verdana" w:hAnsi="Times New Roman" w:cs="Times New Roman"/>
                <w:sz w:val="24"/>
                <w:szCs w:val="24"/>
              </w:rPr>
              <w:t>)</w:t>
            </w:r>
          </w:p>
        </w:tc>
      </w:tr>
      <w:tr w:rsidR="00A857DE" w:rsidRPr="00A857DE" w14:paraId="4C39C556" w14:textId="77777777" w:rsidTr="00D379F5">
        <w:tc>
          <w:tcPr>
            <w:tcW w:w="0" w:type="auto"/>
            <w:tcBorders>
              <w:top w:val="single" w:sz="1" w:space="0" w:color="000000"/>
              <w:left w:val="single" w:sz="1" w:space="0" w:color="000000"/>
              <w:bottom w:val="single" w:sz="1" w:space="0" w:color="000000"/>
              <w:right w:val="single" w:sz="1" w:space="0" w:color="000000"/>
            </w:tcBorders>
          </w:tcPr>
          <w:p w14:paraId="29608C4E"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77F34F65"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97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0DD3E80C" w14:textId="77777777" w:rsidTr="00D379F5">
        <w:tc>
          <w:tcPr>
            <w:tcW w:w="0" w:type="auto"/>
            <w:tcBorders>
              <w:top w:val="single" w:sz="1" w:space="0" w:color="000000"/>
              <w:left w:val="single" w:sz="1" w:space="0" w:color="000000"/>
              <w:bottom w:val="single" w:sz="1" w:space="0" w:color="000000"/>
              <w:right w:val="single" w:sz="1" w:space="0" w:color="000000"/>
            </w:tcBorders>
          </w:tcPr>
          <w:p w14:paraId="5F544098"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3E3EE494"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071E9F4A" w14:textId="77777777" w:rsidTr="00D379F5">
        <w:tc>
          <w:tcPr>
            <w:tcW w:w="0" w:type="auto"/>
            <w:tcBorders>
              <w:top w:val="single" w:sz="1" w:space="0" w:color="000000"/>
              <w:left w:val="single" w:sz="1" w:space="0" w:color="000000"/>
              <w:bottom w:val="single" w:sz="1" w:space="0" w:color="000000"/>
              <w:right w:val="single" w:sz="1" w:space="0" w:color="000000"/>
            </w:tcBorders>
          </w:tcPr>
          <w:p w14:paraId="1579C584"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разред</w:t>
            </w:r>
            <w:proofErr w:type="spellEnd"/>
            <w:r w:rsidRPr="00A857DE">
              <w:rPr>
                <w:rFonts w:ascii="Times New Roman" w:eastAsia="Verdana" w:hAnsi="Times New Roman" w:cs="Times New Roman"/>
                <w:sz w:val="24"/>
                <w:szCs w:val="24"/>
              </w:rPr>
              <w:t xml:space="preserve"> 10 (</w:t>
            </w:r>
            <w:proofErr w:type="spellStart"/>
            <w:r w:rsidRPr="00A857DE">
              <w:rPr>
                <w:rFonts w:ascii="Times New Roman" w:eastAsia="Verdana" w:hAnsi="Times New Roman" w:cs="Times New Roman"/>
                <w:sz w:val="24"/>
                <w:szCs w:val="24"/>
              </w:rPr>
              <w:t>аутомати</w:t>
            </w:r>
            <w:proofErr w:type="spellEnd"/>
            <w:r w:rsidRPr="00A857DE">
              <w:rPr>
                <w:rFonts w:ascii="Times New Roman" w:eastAsia="Verdana" w:hAnsi="Times New Roman" w:cs="Times New Roman"/>
                <w:sz w:val="24"/>
                <w:szCs w:val="24"/>
              </w:rPr>
              <w:t>)</w:t>
            </w:r>
          </w:p>
        </w:tc>
        <w:tc>
          <w:tcPr>
            <w:tcW w:w="0" w:type="auto"/>
            <w:tcBorders>
              <w:top w:val="single" w:sz="1" w:space="0" w:color="000000"/>
              <w:left w:val="single" w:sz="1" w:space="0" w:color="000000"/>
              <w:bottom w:val="single" w:sz="1" w:space="0" w:color="000000"/>
              <w:right w:val="single" w:sz="1" w:space="0" w:color="000000"/>
            </w:tcBorders>
          </w:tcPr>
          <w:p w14:paraId="7B9B126B" w14:textId="77777777" w:rsidR="00A857DE" w:rsidRPr="00A857DE" w:rsidRDefault="00A857DE" w:rsidP="00D379F5">
            <w:pPr>
              <w:rPr>
                <w:rFonts w:ascii="Times New Roman" w:hAnsi="Times New Roman" w:cs="Times New Roman"/>
                <w:sz w:val="24"/>
                <w:szCs w:val="24"/>
              </w:rPr>
            </w:pPr>
          </w:p>
        </w:tc>
      </w:tr>
      <w:tr w:rsidR="00A857DE" w:rsidRPr="00A857DE" w14:paraId="6F79D7CD" w14:textId="77777777" w:rsidTr="00D379F5">
        <w:tc>
          <w:tcPr>
            <w:tcW w:w="0" w:type="auto"/>
            <w:tcBorders>
              <w:top w:val="single" w:sz="1" w:space="0" w:color="000000"/>
              <w:left w:val="single" w:sz="1" w:space="0" w:color="000000"/>
              <w:bottom w:val="single" w:sz="1" w:space="0" w:color="000000"/>
              <w:right w:val="single" w:sz="1" w:space="0" w:color="000000"/>
            </w:tcBorders>
          </w:tcPr>
          <w:p w14:paraId="3CD19CA5"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07339B6"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97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r w:rsidR="00A857DE" w:rsidRPr="00A857DE" w14:paraId="3130B417" w14:textId="77777777" w:rsidTr="00D379F5">
        <w:tc>
          <w:tcPr>
            <w:tcW w:w="0" w:type="auto"/>
            <w:tcBorders>
              <w:top w:val="single" w:sz="1" w:space="0" w:color="000000"/>
              <w:left w:val="single" w:sz="1" w:space="0" w:color="000000"/>
              <w:bottom w:val="single" w:sz="1" w:space="0" w:color="000000"/>
              <w:right w:val="single" w:sz="1" w:space="0" w:color="000000"/>
            </w:tcBorders>
          </w:tcPr>
          <w:p w14:paraId="3058C7C3" w14:textId="77777777" w:rsidR="00A857DE" w:rsidRPr="00A857DE" w:rsidRDefault="00A857DE" w:rsidP="00D379F5">
            <w:pPr>
              <w:spacing w:line="210" w:lineRule="atLeast"/>
              <w:rPr>
                <w:rFonts w:ascii="Times New Roman" w:hAnsi="Times New Roman" w:cs="Times New Roman"/>
                <w:sz w:val="24"/>
                <w:szCs w:val="24"/>
              </w:rPr>
            </w:pPr>
            <w:proofErr w:type="spellStart"/>
            <w:r w:rsidRPr="00A857DE">
              <w:rPr>
                <w:rFonts w:ascii="Times New Roman" w:eastAsia="Verdana" w:hAnsi="Times New Roman" w:cs="Times New Roman"/>
                <w:sz w:val="24"/>
                <w:szCs w:val="24"/>
              </w:rPr>
              <w:t>неопасан</w:t>
            </w:r>
            <w:proofErr w:type="spellEnd"/>
            <w:r w:rsidRPr="00A857DE">
              <w:rPr>
                <w:rFonts w:ascii="Times New Roman" w:eastAsia="Verdana" w:hAnsi="Times New Roman" w:cs="Times New Roman"/>
                <w:sz w:val="24"/>
                <w:szCs w:val="24"/>
              </w:rPr>
              <w:t xml:space="preserve"> </w:t>
            </w:r>
            <w:proofErr w:type="spellStart"/>
            <w:r w:rsidRPr="00A857DE">
              <w:rPr>
                <w:rFonts w:ascii="Times New Roman" w:eastAsia="Verdana" w:hAnsi="Times New Roman" w:cs="Times New Roman"/>
                <w:sz w:val="24"/>
                <w:szCs w:val="24"/>
              </w:rPr>
              <w:t>отпад</w:t>
            </w:r>
            <w:proofErr w:type="spellEnd"/>
          </w:p>
        </w:tc>
        <w:tc>
          <w:tcPr>
            <w:tcW w:w="0" w:type="auto"/>
            <w:tcBorders>
              <w:top w:val="single" w:sz="1" w:space="0" w:color="000000"/>
              <w:left w:val="single" w:sz="1" w:space="0" w:color="000000"/>
              <w:bottom w:val="single" w:sz="1" w:space="0" w:color="000000"/>
              <w:right w:val="single" w:sz="1" w:space="0" w:color="000000"/>
            </w:tcBorders>
          </w:tcPr>
          <w:p w14:paraId="58F45A15" w14:textId="77777777" w:rsidR="00A857DE" w:rsidRPr="00A857DE" w:rsidRDefault="00A857DE" w:rsidP="00D379F5">
            <w:pPr>
              <w:spacing w:line="210" w:lineRule="atLeast"/>
              <w:rPr>
                <w:rFonts w:ascii="Times New Roman" w:hAnsi="Times New Roman" w:cs="Times New Roman"/>
                <w:sz w:val="24"/>
                <w:szCs w:val="24"/>
              </w:rPr>
            </w:pPr>
            <w:r w:rsidRPr="00A857DE">
              <w:rPr>
                <w:rFonts w:ascii="Times New Roman" w:eastAsia="Verdana" w:hAnsi="Times New Roman" w:cs="Times New Roman"/>
                <w:sz w:val="24"/>
                <w:szCs w:val="24"/>
              </w:rPr>
              <w:t xml:space="preserve">5 </w:t>
            </w:r>
            <w:proofErr w:type="spellStart"/>
            <w:proofErr w:type="gramStart"/>
            <w:r w:rsidRPr="00A857DE">
              <w:rPr>
                <w:rFonts w:ascii="Times New Roman" w:eastAsia="Verdana" w:hAnsi="Times New Roman" w:cs="Times New Roman"/>
                <w:sz w:val="24"/>
                <w:szCs w:val="24"/>
              </w:rPr>
              <w:t>дин</w:t>
            </w:r>
            <w:proofErr w:type="spellEnd"/>
            <w:r w:rsidRPr="00A857DE">
              <w:rPr>
                <w:rFonts w:ascii="Times New Roman" w:eastAsia="Verdana" w:hAnsi="Times New Roman" w:cs="Times New Roman"/>
                <w:sz w:val="24"/>
                <w:szCs w:val="24"/>
              </w:rPr>
              <w:t>./</w:t>
            </w:r>
            <w:proofErr w:type="gramEnd"/>
            <w:r w:rsidRPr="00A857DE">
              <w:rPr>
                <w:rFonts w:ascii="Times New Roman" w:eastAsia="Verdana" w:hAnsi="Times New Roman" w:cs="Times New Roman"/>
                <w:sz w:val="24"/>
                <w:szCs w:val="24"/>
              </w:rPr>
              <w:t>kg</w:t>
            </w:r>
          </w:p>
        </w:tc>
      </w:tr>
    </w:tbl>
    <w:p w14:paraId="374C0077"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58C0B640"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color w:val="FF0000"/>
          <w:sz w:val="24"/>
          <w:szCs w:val="24"/>
          <w:lang w:val="sr-Cyrl-RS" w:eastAsia="sr-Latn-RS"/>
        </w:rPr>
      </w:pPr>
    </w:p>
    <w:p w14:paraId="741C8ECA" w14:textId="5B38908A" w:rsidR="00855C4F" w:rsidRPr="00A857DE" w:rsidRDefault="00855C4F" w:rsidP="00B0418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A857DE">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AA1274" w:rsidRPr="00A857DE">
        <w:rPr>
          <w:rFonts w:ascii="Times New Roman" w:eastAsia="Times New Roman" w:hAnsi="Times New Roman" w:cs="Times New Roman"/>
          <w:sz w:val="24"/>
          <w:szCs w:val="24"/>
          <w:lang w:val="sr-Cyrl-RS" w:eastAsia="sr-Latn-RS"/>
        </w:rPr>
        <w:t xml:space="preserve">претходно </w:t>
      </w:r>
      <w:r w:rsidR="00B4697B" w:rsidRPr="00A857DE">
        <w:rPr>
          <w:rFonts w:ascii="Times New Roman" w:eastAsia="Times New Roman" w:hAnsi="Times New Roman" w:cs="Times New Roman"/>
          <w:sz w:val="24"/>
          <w:szCs w:val="24"/>
          <w:lang w:val="sr-Cyrl-RS" w:eastAsia="sr-Latn-RS"/>
        </w:rPr>
        <w:t>третираног ЕЕ отпада</w:t>
      </w:r>
      <w:r w:rsidR="00BA136E" w:rsidRPr="00A857DE">
        <w:rPr>
          <w:rFonts w:ascii="Times New Roman" w:eastAsia="Times New Roman" w:hAnsi="Times New Roman" w:cs="Times New Roman"/>
          <w:sz w:val="24"/>
          <w:szCs w:val="24"/>
          <w:lang w:val="sr-Cyrl-RS" w:eastAsia="sr-Latn-RS"/>
        </w:rPr>
        <w:t xml:space="preserve"> </w:t>
      </w:r>
      <w:r w:rsidR="00EA0FE1" w:rsidRPr="00A857DE">
        <w:rPr>
          <w:rFonts w:ascii="Times New Roman" w:eastAsia="Times New Roman" w:hAnsi="Times New Roman" w:cs="Times New Roman"/>
          <w:sz w:val="24"/>
          <w:szCs w:val="24"/>
          <w:lang w:val="sr-Cyrl-RS" w:eastAsia="sr-Latn-RS"/>
        </w:rPr>
        <w:t xml:space="preserve"> (</w:t>
      </w:r>
      <w:r w:rsidR="00AA1274" w:rsidRPr="00A857DE">
        <w:rPr>
          <w:rFonts w:ascii="Times New Roman" w:eastAsia="Times New Roman" w:hAnsi="Times New Roman" w:cs="Times New Roman"/>
          <w:sz w:val="24"/>
          <w:szCs w:val="24"/>
          <w:lang w:val="sr-Cyrl-RS" w:eastAsia="sr-Latn-RS"/>
        </w:rPr>
        <w:t xml:space="preserve">односно </w:t>
      </w:r>
      <w:r w:rsidR="00BA136E" w:rsidRPr="00A857DE">
        <w:rPr>
          <w:rFonts w:ascii="Times New Roman" w:eastAsia="Times New Roman" w:hAnsi="Times New Roman" w:cs="Times New Roman"/>
          <w:sz w:val="24"/>
          <w:szCs w:val="24"/>
          <w:lang w:val="sr-Cyrl-RS" w:eastAsia="sr-Latn-RS"/>
        </w:rPr>
        <w:t>претходно растављен</w:t>
      </w:r>
      <w:r w:rsidR="00DD68B6" w:rsidRPr="00A857DE">
        <w:rPr>
          <w:rFonts w:ascii="Times New Roman" w:eastAsia="Times New Roman" w:hAnsi="Times New Roman" w:cs="Times New Roman"/>
          <w:sz w:val="24"/>
          <w:szCs w:val="24"/>
          <w:lang w:val="sr-Cyrl-RS" w:eastAsia="sr-Latn-RS"/>
        </w:rPr>
        <w:t>ог</w:t>
      </w:r>
      <w:r w:rsidR="00BA136E" w:rsidRPr="00A857DE">
        <w:rPr>
          <w:rFonts w:ascii="Times New Roman" w:eastAsia="Times New Roman" w:hAnsi="Times New Roman" w:cs="Times New Roman"/>
          <w:sz w:val="24"/>
          <w:szCs w:val="24"/>
          <w:lang w:val="sr-Cyrl-RS" w:eastAsia="sr-Latn-RS"/>
        </w:rPr>
        <w:t xml:space="preserve"> </w:t>
      </w:r>
      <w:r w:rsidR="00AA1274" w:rsidRPr="00A857DE">
        <w:rPr>
          <w:rFonts w:ascii="Times New Roman" w:eastAsia="Times New Roman" w:hAnsi="Times New Roman" w:cs="Times New Roman"/>
          <w:sz w:val="24"/>
          <w:szCs w:val="24"/>
          <w:lang w:val="sr-Cyrl-RS" w:eastAsia="sr-Latn-RS"/>
        </w:rPr>
        <w:t xml:space="preserve">ЕЕ отпада </w:t>
      </w:r>
      <w:r w:rsidR="00BA136E" w:rsidRPr="00A857DE">
        <w:rPr>
          <w:rFonts w:ascii="Times New Roman" w:eastAsia="Times New Roman" w:hAnsi="Times New Roman" w:cs="Times New Roman"/>
          <w:sz w:val="24"/>
          <w:szCs w:val="24"/>
          <w:lang w:val="sr-Cyrl-RS" w:eastAsia="sr-Latn-RS"/>
        </w:rPr>
        <w:t>ради вађења посебних саставних делова)</w:t>
      </w:r>
      <w:r w:rsidR="00B4697B" w:rsidRPr="00A857DE">
        <w:rPr>
          <w:rFonts w:ascii="Times New Roman" w:eastAsia="Times New Roman" w:hAnsi="Times New Roman" w:cs="Times New Roman"/>
          <w:sz w:val="24"/>
          <w:szCs w:val="24"/>
          <w:lang w:val="sr-Cyrl-RS" w:eastAsia="sr-Latn-RS"/>
        </w:rPr>
        <w:t>, као ни за третман отпада</w:t>
      </w:r>
      <w:r w:rsidRPr="00A857DE">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Cyrl-RS" w:eastAsia="sr-Latn-RS"/>
        </w:rPr>
        <w:t>а у складу са</w:t>
      </w:r>
      <w:r w:rsidRPr="00A857DE">
        <w:rPr>
          <w:rFonts w:ascii="Times New Roman" w:eastAsia="Times New Roman" w:hAnsi="Times New Roman" w:cs="Times New Roman"/>
          <w:noProof/>
          <w:color w:val="000000"/>
          <w:sz w:val="24"/>
          <w:szCs w:val="24"/>
          <w:lang w:val="sr-Cyrl-CS" w:eastAsia="sr-Latn-RS"/>
        </w:rPr>
        <w:t xml:space="preserve"> </w:t>
      </w:r>
      <w:r w:rsidRPr="00A857DE">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A857DE">
        <w:rPr>
          <w:rFonts w:ascii="Times New Roman" w:eastAsia="Times New Roman" w:hAnsi="Times New Roman" w:cs="Times New Roman"/>
          <w:noProof/>
          <w:color w:val="000000"/>
          <w:sz w:val="24"/>
          <w:szCs w:val="24"/>
          <w:lang w:val="sr-Cyrl-RS" w:eastAsia="sr-Latn-RS"/>
        </w:rPr>
        <w:t xml:space="preserve">,Службени гласник РС”, бр. 95/18, 49/19, 86/19 - усклађени дин. изн., 156/20 - усклађени дин. </w:t>
      </w:r>
      <w:r w:rsidR="00E45756" w:rsidRPr="00A857DE">
        <w:rPr>
          <w:rFonts w:ascii="Times New Roman" w:eastAsia="Times New Roman" w:hAnsi="Times New Roman" w:cs="Times New Roman"/>
          <w:noProof/>
          <w:color w:val="000000"/>
          <w:sz w:val="24"/>
          <w:szCs w:val="24"/>
          <w:lang w:val="sr-Cyrl-RS" w:eastAsia="sr-Latn-RS"/>
        </w:rPr>
        <w:t>и</w:t>
      </w:r>
      <w:r w:rsidR="00BA136E" w:rsidRPr="00A857DE">
        <w:rPr>
          <w:rFonts w:ascii="Times New Roman" w:eastAsia="Times New Roman" w:hAnsi="Times New Roman" w:cs="Times New Roman"/>
          <w:noProof/>
          <w:color w:val="000000"/>
          <w:sz w:val="24"/>
          <w:szCs w:val="24"/>
          <w:lang w:val="sr-Cyrl-RS" w:eastAsia="sr-Latn-RS"/>
        </w:rPr>
        <w:t>зн</w:t>
      </w:r>
      <w:r w:rsidR="00E45756" w:rsidRPr="00A857DE">
        <w:rPr>
          <w:rFonts w:ascii="Times New Roman" w:eastAsia="Times New Roman" w:hAnsi="Times New Roman" w:cs="Times New Roman"/>
          <w:noProof/>
          <w:color w:val="000000"/>
          <w:sz w:val="24"/>
          <w:szCs w:val="24"/>
          <w:lang w:val="sr-Cyrl-RS" w:eastAsia="sr-Latn-RS"/>
        </w:rPr>
        <w:t>,</w:t>
      </w:r>
      <w:r w:rsidR="00BA136E" w:rsidRPr="00A857DE">
        <w:rPr>
          <w:rFonts w:ascii="Times New Roman" w:eastAsia="Times New Roman" w:hAnsi="Times New Roman" w:cs="Times New Roman"/>
          <w:noProof/>
          <w:color w:val="000000"/>
          <w:sz w:val="24"/>
          <w:szCs w:val="24"/>
          <w:lang w:val="sr-Cyrl-RS" w:eastAsia="sr-Latn-RS"/>
        </w:rPr>
        <w:t xml:space="preserve"> 15/</w:t>
      </w:r>
      <w:r w:rsidRPr="00A857DE">
        <w:rPr>
          <w:rFonts w:ascii="Times New Roman" w:eastAsia="Times New Roman" w:hAnsi="Times New Roman" w:cs="Times New Roman"/>
          <w:noProof/>
          <w:color w:val="000000"/>
          <w:sz w:val="24"/>
          <w:szCs w:val="24"/>
          <w:lang w:val="sr-Cyrl-RS" w:eastAsia="sr-Latn-RS"/>
        </w:rPr>
        <w:t>21 - доп.</w:t>
      </w:r>
      <w:r w:rsidR="00AA1274" w:rsidRPr="00A857DE">
        <w:rPr>
          <w:rFonts w:ascii="Times New Roman" w:eastAsia="Times New Roman" w:hAnsi="Times New Roman" w:cs="Times New Roman"/>
          <w:noProof/>
          <w:color w:val="000000"/>
          <w:sz w:val="24"/>
          <w:szCs w:val="24"/>
          <w:lang w:val="sr-Cyrl-RS" w:eastAsia="sr-Latn-RS"/>
        </w:rPr>
        <w:t>,</w:t>
      </w:r>
      <w:r w:rsidR="00E45756" w:rsidRPr="00A857DE">
        <w:rPr>
          <w:rFonts w:ascii="Times New Roman" w:eastAsia="Times New Roman" w:hAnsi="Times New Roman" w:cs="Times New Roman"/>
          <w:noProof/>
          <w:color w:val="000000"/>
          <w:sz w:val="24"/>
          <w:szCs w:val="24"/>
          <w:lang w:val="sr-Cyrl-RS" w:eastAsia="sr-Latn-RS"/>
        </w:rPr>
        <w:t xml:space="preserve"> </w:t>
      </w:r>
      <w:r w:rsidR="00AA1274" w:rsidRPr="00A857DE">
        <w:rPr>
          <w:rFonts w:ascii="Times New Roman" w:eastAsia="Times New Roman" w:hAnsi="Times New Roman" w:cs="Times New Roman"/>
          <w:noProof/>
          <w:color w:val="000000"/>
          <w:sz w:val="24"/>
          <w:szCs w:val="24"/>
          <w:lang w:val="sr-Cyrl-RS" w:eastAsia="sr-Latn-RS"/>
        </w:rPr>
        <w:t xml:space="preserve">15/23 усклађени дин. изн., </w:t>
      </w:r>
      <w:r w:rsidR="00E45756" w:rsidRPr="00A857DE">
        <w:rPr>
          <w:rFonts w:ascii="Times New Roman" w:eastAsia="Times New Roman" w:hAnsi="Times New Roman" w:cs="Times New Roman"/>
          <w:noProof/>
          <w:color w:val="000000"/>
          <w:sz w:val="24"/>
          <w:szCs w:val="24"/>
          <w:lang w:val="sr-Cyrl-RS" w:eastAsia="sr-Latn-RS"/>
        </w:rPr>
        <w:t>92/23</w:t>
      </w:r>
      <w:r w:rsidR="00AA1274" w:rsidRPr="00A857DE">
        <w:rPr>
          <w:rFonts w:ascii="Times New Roman" w:eastAsia="Times New Roman" w:hAnsi="Times New Roman" w:cs="Times New Roman"/>
          <w:noProof/>
          <w:color w:val="000000"/>
          <w:sz w:val="24"/>
          <w:szCs w:val="24"/>
          <w:lang w:val="sr-Cyrl-RS" w:eastAsia="sr-Latn-RS"/>
        </w:rPr>
        <w:t xml:space="preserve"> и 120/23 усклађени дин. изн.</w:t>
      </w:r>
      <w:r w:rsidRPr="00A857DE">
        <w:rPr>
          <w:rFonts w:ascii="Times New Roman" w:eastAsia="Times New Roman" w:hAnsi="Times New Roman" w:cs="Times New Roman"/>
          <w:noProof/>
          <w:color w:val="000000"/>
          <w:sz w:val="24"/>
          <w:szCs w:val="24"/>
          <w:lang w:val="sr-Cyrl-RS" w:eastAsia="sr-Latn-RS"/>
        </w:rPr>
        <w:t>)</w:t>
      </w:r>
      <w:r w:rsidR="00EA0FE1" w:rsidRPr="00A857DE">
        <w:rPr>
          <w:rFonts w:ascii="Times New Roman" w:eastAsia="Times New Roman" w:hAnsi="Times New Roman" w:cs="Times New Roman"/>
          <w:noProof/>
          <w:color w:val="000000"/>
          <w:sz w:val="24"/>
          <w:szCs w:val="24"/>
          <w:lang w:val="sr-Cyrl-RS" w:eastAsia="sr-Latn-RS"/>
        </w:rPr>
        <w:t>.</w:t>
      </w:r>
    </w:p>
    <w:p w14:paraId="069ECE8D" w14:textId="77777777" w:rsidR="00855C4F" w:rsidRPr="00A857DE"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    </w:t>
      </w:r>
    </w:p>
    <w:p w14:paraId="1566B1BF" w14:textId="77777777" w:rsidR="00855C4F" w:rsidRPr="00A857DE" w:rsidRDefault="00855C4F" w:rsidP="00B0418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b/>
          <w:bCs/>
          <w:sz w:val="24"/>
          <w:szCs w:val="24"/>
          <w:lang w:val="sr-Latn-RS" w:eastAsia="sr-Latn-RS"/>
        </w:rPr>
        <w:t>Достављање пријава</w:t>
      </w:r>
    </w:p>
    <w:p w14:paraId="1FBD9A8B" w14:textId="77777777" w:rsidR="00855C4F" w:rsidRPr="00A857DE" w:rsidRDefault="00855C4F" w:rsidP="00B0418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47DE9C24" w14:textId="37DED6B8"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Пријаве</w:t>
      </w:r>
      <w:r w:rsidR="009540FC" w:rsidRPr="00A857DE">
        <w:rPr>
          <w:rFonts w:ascii="Times New Roman" w:eastAsia="Times New Roman" w:hAnsi="Times New Roman" w:cs="Times New Roman"/>
          <w:sz w:val="24"/>
          <w:szCs w:val="24"/>
          <w:lang w:val="sr-Cyrl-RS" w:eastAsia="sr-Latn-RS"/>
        </w:rPr>
        <w:t xml:space="preserve"> на Јавни конкурс, са конкурсном</w:t>
      </w:r>
      <w:r w:rsidRPr="00A857DE">
        <w:rPr>
          <w:rFonts w:ascii="Times New Roman" w:eastAsia="Times New Roman" w:hAnsi="Times New Roman" w:cs="Times New Roman"/>
          <w:sz w:val="24"/>
          <w:szCs w:val="24"/>
          <w:lang w:val="sr-Latn-RS" w:eastAsia="sr-Latn-RS"/>
        </w:rPr>
        <w:t xml:space="preserve"> </w:t>
      </w:r>
      <w:r w:rsidR="009540FC" w:rsidRPr="00A857DE">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A857DE">
        <w:rPr>
          <w:rFonts w:ascii="Times New Roman" w:eastAsia="Times New Roman" w:hAnsi="Times New Roman" w:cs="Times New Roman"/>
          <w:sz w:val="24"/>
          <w:szCs w:val="24"/>
          <w:lang w:val="sr-Latn-RS" w:eastAsia="sr-Latn-RS"/>
        </w:rPr>
        <w:t xml:space="preserve">примају </w:t>
      </w:r>
      <w:r w:rsidRPr="00A857DE">
        <w:rPr>
          <w:rFonts w:ascii="Times New Roman" w:eastAsia="Times New Roman" w:hAnsi="Times New Roman" w:cs="Times New Roman"/>
          <w:sz w:val="24"/>
          <w:szCs w:val="24"/>
          <w:lang w:val="sr-Cyrl-RS" w:eastAsia="sr-Latn-RS"/>
        </w:rPr>
        <w:t xml:space="preserve">се </w:t>
      </w:r>
      <w:r w:rsidR="007B6B23" w:rsidRPr="00A857DE">
        <w:rPr>
          <w:rFonts w:ascii="Times New Roman" w:eastAsia="Times New Roman" w:hAnsi="Times New Roman" w:cs="Times New Roman"/>
          <w:sz w:val="24"/>
          <w:szCs w:val="24"/>
          <w:lang w:val="sr-Latn-RS" w:eastAsia="sr-Latn-RS"/>
        </w:rPr>
        <w:t xml:space="preserve">до </w:t>
      </w:r>
      <w:r w:rsidR="00A857DE" w:rsidRPr="00A857DE">
        <w:rPr>
          <w:rFonts w:ascii="Times New Roman" w:eastAsia="Times New Roman" w:hAnsi="Times New Roman" w:cs="Times New Roman"/>
          <w:sz w:val="24"/>
          <w:szCs w:val="24"/>
          <w:lang w:val="sr-Cyrl-RS" w:eastAsia="sr-Latn-RS"/>
        </w:rPr>
        <w:t>12</w:t>
      </w:r>
      <w:r w:rsidR="00745F14" w:rsidRPr="00A857DE">
        <w:rPr>
          <w:rFonts w:ascii="Times New Roman" w:eastAsia="Times New Roman" w:hAnsi="Times New Roman" w:cs="Times New Roman"/>
          <w:sz w:val="24"/>
          <w:szCs w:val="24"/>
          <w:lang w:val="sr-Latn-RS" w:eastAsia="sr-Latn-RS"/>
        </w:rPr>
        <w:t>.</w:t>
      </w:r>
      <w:r w:rsidR="00E66179" w:rsidRPr="00A857DE">
        <w:rPr>
          <w:rFonts w:ascii="Times New Roman" w:eastAsia="Times New Roman" w:hAnsi="Times New Roman" w:cs="Times New Roman"/>
          <w:sz w:val="24"/>
          <w:szCs w:val="24"/>
          <w:lang w:val="sr-Cyrl-RS" w:eastAsia="sr-Latn-RS"/>
        </w:rPr>
        <w:t xml:space="preserve"> </w:t>
      </w:r>
      <w:r w:rsidR="00AA1274" w:rsidRPr="00A857DE">
        <w:rPr>
          <w:rFonts w:ascii="Times New Roman" w:eastAsia="Times New Roman" w:hAnsi="Times New Roman" w:cs="Times New Roman"/>
          <w:sz w:val="24"/>
          <w:szCs w:val="24"/>
          <w:lang w:val="sr-Cyrl-RS" w:eastAsia="sr-Latn-RS"/>
        </w:rPr>
        <w:t>јул</w:t>
      </w:r>
      <w:r w:rsidR="00E66179" w:rsidRPr="00A857DE">
        <w:rPr>
          <w:rFonts w:ascii="Times New Roman" w:eastAsia="Times New Roman" w:hAnsi="Times New Roman" w:cs="Times New Roman"/>
          <w:sz w:val="24"/>
          <w:szCs w:val="24"/>
          <w:lang w:val="sr-Cyrl-RS" w:eastAsia="sr-Latn-RS"/>
        </w:rPr>
        <w:t xml:space="preserve">а </w:t>
      </w:r>
      <w:r w:rsidRPr="00A857DE">
        <w:rPr>
          <w:rFonts w:ascii="Times New Roman" w:eastAsia="Times New Roman" w:hAnsi="Times New Roman" w:cs="Times New Roman"/>
          <w:sz w:val="24"/>
          <w:szCs w:val="24"/>
          <w:lang w:val="sr-Latn-RS" w:eastAsia="sr-Latn-RS"/>
        </w:rPr>
        <w:t>202</w:t>
      </w:r>
      <w:r w:rsidR="00E66179"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Latn-RS" w:eastAsia="sr-Latn-RS"/>
        </w:rPr>
        <w:t>. године</w:t>
      </w:r>
      <w:r w:rsidRPr="00A857DE">
        <w:rPr>
          <w:rFonts w:ascii="Times New Roman" w:eastAsia="Times New Roman" w:hAnsi="Times New Roman" w:cs="Times New Roman"/>
          <w:sz w:val="24"/>
          <w:szCs w:val="24"/>
          <w:lang w:val="sr-Cyrl-RS" w:eastAsia="sr-Latn-RS"/>
        </w:rPr>
        <w:t>.</w:t>
      </w:r>
    </w:p>
    <w:p w14:paraId="4218DC28" w14:textId="77777777" w:rsidR="00855C4F" w:rsidRPr="00A857DE"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Пријаве се подносе на обрасц</w:t>
      </w:r>
      <w:r w:rsidRPr="00A857DE">
        <w:rPr>
          <w:rFonts w:ascii="Times New Roman" w:eastAsia="Times New Roman" w:hAnsi="Times New Roman" w:cs="Times New Roman"/>
          <w:sz w:val="24"/>
          <w:szCs w:val="24"/>
          <w:lang w:val="sr-Cyrl-RS" w:eastAsia="sr-Latn-RS"/>
        </w:rPr>
        <w:t>има:</w:t>
      </w:r>
    </w:p>
    <w:p w14:paraId="4EC2C485" w14:textId="024991A6" w:rsidR="00855C4F" w:rsidRPr="00A857DE" w:rsidRDefault="00855C4F" w:rsidP="00B0418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A857DE">
        <w:rPr>
          <w:rFonts w:ascii="Times New Roman" w:eastAsia="Times New Roman" w:hAnsi="Times New Roman" w:cs="Times New Roman"/>
          <w:sz w:val="24"/>
          <w:szCs w:val="24"/>
          <w:lang w:val="sr-Cyrl-RS" w:eastAsia="sr-Latn-RS"/>
        </w:rPr>
        <w:t>Министарства заштите животне средине за</w:t>
      </w:r>
      <w:r w:rsidRPr="00A857DE">
        <w:rPr>
          <w:rFonts w:ascii="Times New Roman" w:eastAsia="Times New Roman" w:hAnsi="Times New Roman" w:cs="Times New Roman"/>
          <w:sz w:val="24"/>
          <w:szCs w:val="24"/>
          <w:lang w:val="sr-Latn-RS" w:eastAsia="sr-Latn-RS"/>
        </w:rPr>
        <w:t xml:space="preserve"> </w:t>
      </w:r>
      <w:r w:rsidR="00510C2F" w:rsidRPr="00A857DE">
        <w:rPr>
          <w:rFonts w:ascii="Times New Roman" w:eastAsia="Times New Roman" w:hAnsi="Times New Roman" w:cs="Times New Roman"/>
          <w:sz w:val="24"/>
          <w:szCs w:val="24"/>
          <w:lang w:val="sr-Cyrl-RS" w:eastAsia="sr-Latn-RS"/>
        </w:rPr>
        <w:t>први и други</w:t>
      </w:r>
      <w:r w:rsidR="00DD68B6"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Cyrl-RS" w:eastAsia="sr-Latn-RS"/>
        </w:rPr>
        <w:t xml:space="preserve">квартал </w:t>
      </w:r>
      <w:r w:rsidRPr="00A857DE">
        <w:rPr>
          <w:rFonts w:ascii="Times New Roman" w:eastAsia="Times New Roman" w:hAnsi="Times New Roman" w:cs="Times New Roman"/>
          <w:sz w:val="24"/>
          <w:szCs w:val="24"/>
          <w:lang w:val="sr-Latn-RS" w:eastAsia="sr-Latn-RS"/>
        </w:rPr>
        <w:t>20</w:t>
      </w:r>
      <w:r w:rsidR="00DD68B6" w:rsidRPr="00A857DE">
        <w:rPr>
          <w:rFonts w:ascii="Times New Roman" w:eastAsia="Times New Roman" w:hAnsi="Times New Roman" w:cs="Times New Roman"/>
          <w:sz w:val="24"/>
          <w:szCs w:val="24"/>
          <w:lang w:val="sr-Cyrl-RS" w:eastAsia="sr-Latn-RS"/>
        </w:rPr>
        <w:t>2</w:t>
      </w:r>
      <w:r w:rsidR="00510C2F"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Latn-RS" w:eastAsia="sr-Latn-RS"/>
        </w:rPr>
        <w:t>. годин</w:t>
      </w:r>
      <w:r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Cyrl-RS" w:eastAsia="sr-Latn-RS"/>
        </w:rPr>
        <w:t xml:space="preserve">, и </w:t>
      </w:r>
    </w:p>
    <w:p w14:paraId="20FA01ED" w14:textId="2031241F" w:rsidR="00855C4F" w:rsidRPr="00A857DE" w:rsidRDefault="00855C4F" w:rsidP="00B0418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A857DE">
        <w:rPr>
          <w:rFonts w:ascii="Times New Roman" w:eastAsia="Times New Roman" w:hAnsi="Times New Roman" w:cs="Times New Roman"/>
          <w:sz w:val="24"/>
          <w:szCs w:val="24"/>
          <w:lang w:val="sr-Cyrl-RS" w:eastAsia="sr-Latn-RS"/>
        </w:rPr>
        <w:t>Министарства заштите животне средине</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Cyrl-RS" w:eastAsia="sr-Latn-RS"/>
        </w:rPr>
        <w:t>за</w:t>
      </w:r>
      <w:r w:rsidRPr="00A857DE">
        <w:rPr>
          <w:rFonts w:ascii="Times New Roman" w:eastAsia="Times New Roman" w:hAnsi="Times New Roman" w:cs="Times New Roman"/>
          <w:sz w:val="24"/>
          <w:szCs w:val="24"/>
          <w:lang w:val="sr-Latn-RS" w:eastAsia="sr-Latn-RS"/>
        </w:rPr>
        <w:t xml:space="preserve"> </w:t>
      </w:r>
      <w:r w:rsidR="00510C2F" w:rsidRPr="00A857DE">
        <w:rPr>
          <w:rFonts w:ascii="Times New Roman" w:eastAsia="Times New Roman" w:hAnsi="Times New Roman" w:cs="Times New Roman"/>
          <w:sz w:val="24"/>
          <w:szCs w:val="24"/>
          <w:lang w:val="sr-Cyrl-RS" w:eastAsia="sr-Latn-RS"/>
        </w:rPr>
        <w:t xml:space="preserve">први и други квартал </w:t>
      </w:r>
      <w:r w:rsidR="00510C2F" w:rsidRPr="00A857DE">
        <w:rPr>
          <w:rFonts w:ascii="Times New Roman" w:eastAsia="Times New Roman" w:hAnsi="Times New Roman" w:cs="Times New Roman"/>
          <w:sz w:val="24"/>
          <w:szCs w:val="24"/>
          <w:lang w:val="sr-Latn-RS" w:eastAsia="sr-Latn-RS"/>
        </w:rPr>
        <w:t>20</w:t>
      </w:r>
      <w:r w:rsidR="00510C2F" w:rsidRPr="00A857DE">
        <w:rPr>
          <w:rFonts w:ascii="Times New Roman" w:eastAsia="Times New Roman" w:hAnsi="Times New Roman" w:cs="Times New Roman"/>
          <w:sz w:val="24"/>
          <w:szCs w:val="24"/>
          <w:lang w:val="sr-Cyrl-RS" w:eastAsia="sr-Latn-RS"/>
        </w:rPr>
        <w:t>24</w:t>
      </w:r>
      <w:r w:rsidR="00510C2F" w:rsidRPr="00A857DE">
        <w:rPr>
          <w:rFonts w:ascii="Times New Roman" w:eastAsia="Times New Roman" w:hAnsi="Times New Roman" w:cs="Times New Roman"/>
          <w:sz w:val="24"/>
          <w:szCs w:val="24"/>
          <w:lang w:val="sr-Latn-RS" w:eastAsia="sr-Latn-RS"/>
        </w:rPr>
        <w:t>. годин</w:t>
      </w:r>
      <w:r w:rsidR="00510C2F"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произвођач</w:t>
      </w:r>
      <w:r w:rsidRPr="00A857DE">
        <w:rPr>
          <w:rFonts w:ascii="Times New Roman" w:eastAsia="Times New Roman" w:hAnsi="Times New Roman" w:cs="Times New Roman"/>
          <w:sz w:val="24"/>
          <w:szCs w:val="24"/>
          <w:lang w:val="sr-Cyrl-RS" w:eastAsia="sr-Latn-RS"/>
        </w:rPr>
        <w:t>а</w:t>
      </w:r>
      <w:r w:rsidRPr="00A857DE">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Cyrl-RS" w:eastAsia="sr-Latn-RS"/>
        </w:rPr>
        <w:t>.</w:t>
      </w:r>
    </w:p>
    <w:p w14:paraId="3228B23F" w14:textId="77777777" w:rsidR="00855C4F" w:rsidRPr="00A857DE"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E4AE9DC" w14:textId="5335F970"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A857DE">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A857DE">
        <w:rPr>
          <w:rFonts w:ascii="Times New Roman" w:eastAsia="Times New Roman" w:hAnsi="Times New Roman" w:cs="Times New Roman"/>
          <w:bCs/>
          <w:sz w:val="24"/>
          <w:szCs w:val="24"/>
          <w:lang w:val="sr-Cyrl-RS" w:eastAsia="sr-Latn-RS"/>
        </w:rPr>
        <w:t>П</w:t>
      </w:r>
      <w:r w:rsidRPr="00A857DE">
        <w:rPr>
          <w:rFonts w:ascii="Times New Roman" w:eastAsia="Times New Roman" w:hAnsi="Times New Roman" w:cs="Times New Roman"/>
          <w:bCs/>
          <w:sz w:val="24"/>
          <w:szCs w:val="24"/>
          <w:lang w:val="sr-Latn-RS" w:eastAsia="sr-Latn-RS"/>
        </w:rPr>
        <w:t>равилник</w:t>
      </w:r>
      <w:r w:rsidRPr="00A857DE">
        <w:rPr>
          <w:rFonts w:ascii="Times New Roman" w:eastAsia="Times New Roman" w:hAnsi="Times New Roman" w:cs="Times New Roman"/>
          <w:bCs/>
          <w:sz w:val="24"/>
          <w:szCs w:val="24"/>
          <w:lang w:val="sr-Cyrl-RS" w:eastAsia="sr-Latn-RS"/>
        </w:rPr>
        <w:t xml:space="preserve">а </w:t>
      </w:r>
      <w:r w:rsidRPr="00A857DE">
        <w:rPr>
          <w:rFonts w:ascii="Times New Roman" w:eastAsia="Times New Roman" w:hAnsi="Times New Roman" w:cs="Times New Roman"/>
          <w:bCs/>
          <w:sz w:val="24"/>
          <w:szCs w:val="24"/>
          <w:lang w:val="sr-Latn-RS" w:eastAsia="sr-Latn-RS"/>
        </w:rPr>
        <w:t xml:space="preserve">о начину утврђивања и евидентирања корисника јавних средстава и о условима и начину за </w:t>
      </w:r>
      <w:r w:rsidRPr="00A857DE">
        <w:rPr>
          <w:rFonts w:ascii="Times New Roman" w:eastAsia="Times New Roman" w:hAnsi="Times New Roman" w:cs="Times New Roman"/>
          <w:bCs/>
          <w:sz w:val="24"/>
          <w:szCs w:val="24"/>
          <w:lang w:val="sr-Latn-RS" w:eastAsia="sr-Latn-RS"/>
        </w:rPr>
        <w:lastRenderedPageBreak/>
        <w:t>отварање и укидање подрачуна консолидованог рачуна трезора код Управе за трезор</w:t>
      </w:r>
      <w:r w:rsidRPr="00A857DE">
        <w:rPr>
          <w:rFonts w:ascii="Times New Roman" w:eastAsia="Times New Roman" w:hAnsi="Times New Roman" w:cs="Times New Roman"/>
          <w:bCs/>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 xml:space="preserve">,,Службени гласник РС”, број </w:t>
      </w:r>
      <w:r w:rsidR="00A469BF" w:rsidRPr="00A857DE">
        <w:rPr>
          <w:rFonts w:ascii="Times New Roman" w:eastAsia="Times New Roman" w:hAnsi="Times New Roman" w:cs="Times New Roman"/>
          <w:sz w:val="24"/>
          <w:szCs w:val="24"/>
          <w:lang w:val="sr-Cyrl-RS" w:eastAsia="sr-Latn-RS"/>
        </w:rPr>
        <w:t>11</w:t>
      </w:r>
      <w:r w:rsidRPr="00A857DE">
        <w:rPr>
          <w:rFonts w:ascii="Times New Roman" w:eastAsia="Times New Roman" w:hAnsi="Times New Roman" w:cs="Times New Roman"/>
          <w:sz w:val="24"/>
          <w:szCs w:val="24"/>
          <w:lang w:val="sr-Cyrl-RS" w:eastAsia="sr-Latn-RS"/>
        </w:rPr>
        <w:t>/</w:t>
      </w:r>
      <w:r w:rsidR="00A469BF" w:rsidRPr="00A857DE">
        <w:rPr>
          <w:rFonts w:ascii="Times New Roman" w:eastAsia="Times New Roman" w:hAnsi="Times New Roman" w:cs="Times New Roman"/>
          <w:sz w:val="24"/>
          <w:szCs w:val="24"/>
          <w:lang w:val="sr-Cyrl-RS" w:eastAsia="sr-Latn-RS"/>
        </w:rPr>
        <w:t>23</w:t>
      </w:r>
      <w:r w:rsidRPr="00A857DE">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7AFA87FE" w14:textId="77777777" w:rsidR="00855C4F" w:rsidRPr="00A857DE"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78400AC3" w14:textId="7777777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 xml:space="preserve">Пријаве </w:t>
      </w:r>
      <w:r w:rsidRPr="00A857DE">
        <w:rPr>
          <w:rFonts w:ascii="Times New Roman" w:eastAsia="Times New Roman" w:hAnsi="Times New Roman" w:cs="Times New Roman"/>
          <w:sz w:val="24"/>
          <w:szCs w:val="24"/>
          <w:lang w:val="sr-Cyrl-RS" w:eastAsia="sr-Latn-RS"/>
        </w:rPr>
        <w:t xml:space="preserve">се подносе </w:t>
      </w:r>
      <w:r w:rsidRPr="00A857DE">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A857DE">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A857DE">
        <w:rPr>
          <w:rFonts w:ascii="Times New Roman" w:eastAsia="Times New Roman" w:hAnsi="Times New Roman" w:cs="Times New Roman"/>
          <w:sz w:val="24"/>
          <w:szCs w:val="24"/>
          <w:lang w:val="sr-Latn-RS" w:eastAsia="sr-Latn-RS"/>
        </w:rPr>
        <w:t xml:space="preserve"> </w:t>
      </w:r>
      <w:r w:rsidRPr="00A857DE">
        <w:rPr>
          <w:rFonts w:ascii="Times New Roman" w:eastAsia="Times New Roman" w:hAnsi="Times New Roman" w:cs="Times New Roman"/>
          <w:sz w:val="24"/>
          <w:szCs w:val="24"/>
          <w:lang w:val="sr-Cyrl-RS" w:eastAsia="sr-Latn-RS"/>
        </w:rPr>
        <w:t xml:space="preserve">се </w:t>
      </w:r>
      <w:r w:rsidRPr="00A857DE">
        <w:rPr>
          <w:rFonts w:ascii="Times New Roman" w:eastAsia="Times New Roman" w:hAnsi="Times New Roman" w:cs="Times New Roman"/>
          <w:sz w:val="24"/>
          <w:szCs w:val="24"/>
          <w:lang w:val="sr-Latn-RS" w:eastAsia="sr-Latn-RS"/>
        </w:rPr>
        <w:t xml:space="preserve">на адресу: </w:t>
      </w:r>
    </w:p>
    <w:p w14:paraId="4BE9E5D5" w14:textId="7777777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
    <w:p w14:paraId="6722F41E" w14:textId="67EA5CB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Latn-RS" w:eastAsia="sr-Latn-RS"/>
        </w:rPr>
        <w:t>Министарство заштите животне средине, 11070 Нови Београд, Омладинских бригада бр</w:t>
      </w:r>
      <w:r w:rsidR="00DD68B6" w:rsidRPr="00A857DE">
        <w:rPr>
          <w:rFonts w:ascii="Times New Roman" w:eastAsia="Times New Roman" w:hAnsi="Times New Roman" w:cs="Times New Roman"/>
          <w:sz w:val="24"/>
          <w:szCs w:val="24"/>
          <w:lang w:val="sr-Latn-RS" w:eastAsia="sr-Latn-RS"/>
        </w:rPr>
        <w:t xml:space="preserve">oj 1, са назнаком: „Пријава на </w:t>
      </w:r>
      <w:r w:rsidR="00DD68B6" w:rsidRPr="00A857DE">
        <w:rPr>
          <w:rFonts w:ascii="Times New Roman" w:eastAsia="Times New Roman" w:hAnsi="Times New Roman" w:cs="Times New Roman"/>
          <w:sz w:val="24"/>
          <w:szCs w:val="24"/>
          <w:lang w:val="sr-Cyrl-RS" w:eastAsia="sr-Latn-RS"/>
        </w:rPr>
        <w:t>К</w:t>
      </w:r>
      <w:r w:rsidRPr="00A857DE">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A857DE">
        <w:rPr>
          <w:rFonts w:ascii="Times New Roman" w:eastAsia="Times New Roman" w:hAnsi="Times New Roman" w:cs="Times New Roman"/>
          <w:sz w:val="24"/>
          <w:szCs w:val="24"/>
          <w:lang w:val="sr-Cyrl-RS" w:eastAsia="sr-Latn-RS"/>
        </w:rPr>
        <w:t>за</w:t>
      </w:r>
      <w:r w:rsidR="00DF649F" w:rsidRPr="00A857DE">
        <w:rPr>
          <w:rFonts w:ascii="Times New Roman" w:eastAsia="Times New Roman" w:hAnsi="Times New Roman" w:cs="Times New Roman"/>
          <w:sz w:val="24"/>
          <w:szCs w:val="24"/>
          <w:lang w:val="sr-Cyrl-RS" w:eastAsia="sr-Latn-RS"/>
        </w:rPr>
        <w:t xml:space="preserve"> </w:t>
      </w:r>
      <w:r w:rsidR="00510C2F" w:rsidRPr="00A857DE">
        <w:rPr>
          <w:rFonts w:ascii="Times New Roman" w:eastAsia="Times New Roman" w:hAnsi="Times New Roman" w:cs="Times New Roman"/>
          <w:sz w:val="24"/>
          <w:szCs w:val="24"/>
          <w:lang w:val="sr-Cyrl-RS" w:eastAsia="sr-Latn-RS"/>
        </w:rPr>
        <w:t xml:space="preserve">први и други квартал </w:t>
      </w:r>
      <w:r w:rsidR="00510C2F" w:rsidRPr="00A857DE">
        <w:rPr>
          <w:rFonts w:ascii="Times New Roman" w:eastAsia="Times New Roman" w:hAnsi="Times New Roman" w:cs="Times New Roman"/>
          <w:sz w:val="24"/>
          <w:szCs w:val="24"/>
          <w:lang w:val="sr-Latn-RS" w:eastAsia="sr-Latn-RS"/>
        </w:rPr>
        <w:t>20</w:t>
      </w:r>
      <w:r w:rsidR="00510C2F" w:rsidRPr="00A857DE">
        <w:rPr>
          <w:rFonts w:ascii="Times New Roman" w:eastAsia="Times New Roman" w:hAnsi="Times New Roman" w:cs="Times New Roman"/>
          <w:sz w:val="24"/>
          <w:szCs w:val="24"/>
          <w:lang w:val="sr-Cyrl-RS" w:eastAsia="sr-Latn-RS"/>
        </w:rPr>
        <w:t>24</w:t>
      </w:r>
      <w:r w:rsidR="00510C2F" w:rsidRPr="00A857DE">
        <w:rPr>
          <w:rFonts w:ascii="Times New Roman" w:eastAsia="Times New Roman" w:hAnsi="Times New Roman" w:cs="Times New Roman"/>
          <w:sz w:val="24"/>
          <w:szCs w:val="24"/>
          <w:lang w:val="sr-Latn-RS" w:eastAsia="sr-Latn-RS"/>
        </w:rPr>
        <w:t>. годин</w:t>
      </w:r>
      <w:r w:rsidR="00510C2F" w:rsidRPr="00A857DE">
        <w:rPr>
          <w:rFonts w:ascii="Times New Roman" w:eastAsia="Times New Roman" w:hAnsi="Times New Roman" w:cs="Times New Roman"/>
          <w:sz w:val="24"/>
          <w:szCs w:val="24"/>
          <w:lang w:val="sr-Cyrl-RS" w:eastAsia="sr-Latn-RS"/>
        </w:rPr>
        <w:t>е</w:t>
      </w:r>
      <w:r w:rsidRPr="00A857DE">
        <w:rPr>
          <w:rFonts w:ascii="Times New Roman" w:eastAsia="Times New Roman" w:hAnsi="Times New Roman" w:cs="Times New Roman"/>
          <w:sz w:val="24"/>
          <w:szCs w:val="24"/>
          <w:lang w:val="sr-Cyrl-CS" w:eastAsia="sr-Latn-RS"/>
        </w:rPr>
        <w:t>”</w:t>
      </w:r>
      <w:r w:rsidRPr="00A857DE">
        <w:rPr>
          <w:rFonts w:ascii="Times New Roman" w:eastAsia="Times New Roman" w:hAnsi="Times New Roman" w:cs="Times New Roman"/>
          <w:sz w:val="24"/>
          <w:szCs w:val="24"/>
          <w:lang w:val="sr-Latn-RS" w:eastAsia="sr-Latn-RS"/>
        </w:rPr>
        <w:t xml:space="preserve"> – са </w:t>
      </w:r>
      <w:r w:rsidRPr="00A857DE">
        <w:rPr>
          <w:rFonts w:ascii="Times New Roman" w:eastAsia="Times New Roman" w:hAnsi="Times New Roman" w:cs="Times New Roman"/>
          <w:sz w:val="24"/>
          <w:szCs w:val="24"/>
          <w:lang w:val="sr-Cyrl-RS" w:eastAsia="sr-Latn-RS"/>
        </w:rPr>
        <w:t>назнаком ,,НЕ ОТВАРАТИ”</w:t>
      </w:r>
    </w:p>
    <w:p w14:paraId="5C23A1E7" w14:textId="77777777" w:rsidR="00855C4F" w:rsidRPr="00A857DE"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5E070504" w14:textId="72A1AAAE" w:rsidR="00855C4F" w:rsidRPr="00A857DE" w:rsidRDefault="00855C4F" w:rsidP="00B04184">
      <w:pPr>
        <w:spacing w:after="0" w:line="276" w:lineRule="auto"/>
        <w:ind w:firstLine="708"/>
        <w:jc w:val="both"/>
        <w:rPr>
          <w:rFonts w:ascii="Times New Roman" w:eastAsia="Times New Roman" w:hAnsi="Times New Roman" w:cs="Times New Roman"/>
          <w:spacing w:val="-3"/>
          <w:sz w:val="24"/>
          <w:szCs w:val="24"/>
          <w:lang w:val="sr-Cyrl-RS" w:eastAsia="sr-Latn-RS"/>
        </w:rPr>
      </w:pPr>
      <w:r w:rsidRPr="00A857DE">
        <w:rPr>
          <w:rFonts w:ascii="Times New Roman" w:eastAsia="Times New Roman" w:hAnsi="Times New Roman" w:cs="Times New Roman"/>
          <w:sz w:val="24"/>
          <w:szCs w:val="24"/>
          <w:lang w:val="sr-Cyrl-RS" w:eastAsia="sr-Latn-RS"/>
        </w:rPr>
        <w:t xml:space="preserve">Комисија  </w:t>
      </w:r>
      <w:r w:rsidRPr="00A857DE">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A857DE">
        <w:rPr>
          <w:rFonts w:ascii="Times New Roman" w:eastAsia="Calibri" w:hAnsi="Times New Roman" w:cs="Times New Roman"/>
          <w:b/>
          <w:sz w:val="24"/>
          <w:szCs w:val="24"/>
          <w:lang w:val="sr-Cyrl-RS"/>
        </w:rPr>
        <w:t xml:space="preserve">ва на основу Јавног конкурса за </w:t>
      </w:r>
      <w:r w:rsidR="00510C2F" w:rsidRPr="00A857DE">
        <w:rPr>
          <w:rFonts w:ascii="Times New Roman" w:eastAsia="Times New Roman" w:hAnsi="Times New Roman" w:cs="Times New Roman"/>
          <w:b/>
          <w:bCs/>
          <w:sz w:val="24"/>
          <w:szCs w:val="24"/>
          <w:lang w:val="sr-Cyrl-RS" w:eastAsia="sr-Latn-RS"/>
        </w:rPr>
        <w:t xml:space="preserve">први и други квартал </w:t>
      </w:r>
      <w:r w:rsidR="00510C2F" w:rsidRPr="00A857DE">
        <w:rPr>
          <w:rFonts w:ascii="Times New Roman" w:eastAsia="Times New Roman" w:hAnsi="Times New Roman" w:cs="Times New Roman"/>
          <w:b/>
          <w:bCs/>
          <w:sz w:val="24"/>
          <w:szCs w:val="24"/>
          <w:lang w:val="sr-Latn-RS" w:eastAsia="sr-Latn-RS"/>
        </w:rPr>
        <w:t>20</w:t>
      </w:r>
      <w:r w:rsidR="00510C2F" w:rsidRPr="00A857DE">
        <w:rPr>
          <w:rFonts w:ascii="Times New Roman" w:eastAsia="Times New Roman" w:hAnsi="Times New Roman" w:cs="Times New Roman"/>
          <w:b/>
          <w:bCs/>
          <w:sz w:val="24"/>
          <w:szCs w:val="24"/>
          <w:lang w:val="sr-Cyrl-RS" w:eastAsia="sr-Latn-RS"/>
        </w:rPr>
        <w:t>24</w:t>
      </w:r>
      <w:r w:rsidR="00510C2F" w:rsidRPr="00A857DE">
        <w:rPr>
          <w:rFonts w:ascii="Times New Roman" w:eastAsia="Times New Roman" w:hAnsi="Times New Roman" w:cs="Times New Roman"/>
          <w:b/>
          <w:bCs/>
          <w:sz w:val="24"/>
          <w:szCs w:val="24"/>
          <w:lang w:val="sr-Latn-RS" w:eastAsia="sr-Latn-RS"/>
        </w:rPr>
        <w:t>. годин</w:t>
      </w:r>
      <w:r w:rsidR="00510C2F" w:rsidRPr="00A857DE">
        <w:rPr>
          <w:rFonts w:ascii="Times New Roman" w:eastAsia="Times New Roman" w:hAnsi="Times New Roman" w:cs="Times New Roman"/>
          <w:b/>
          <w:bCs/>
          <w:sz w:val="24"/>
          <w:szCs w:val="24"/>
          <w:lang w:val="sr-Cyrl-RS" w:eastAsia="sr-Latn-RS"/>
        </w:rPr>
        <w:t>е</w:t>
      </w:r>
      <w:r w:rsidR="00510C2F" w:rsidRPr="00A857DE">
        <w:rPr>
          <w:rFonts w:ascii="Times New Roman" w:eastAsia="Calibri" w:hAnsi="Times New Roman" w:cs="Times New Roman"/>
          <w:b/>
          <w:sz w:val="24"/>
          <w:szCs w:val="24"/>
          <w:lang w:val="sr-Cyrl-RS"/>
        </w:rPr>
        <w:t xml:space="preserve"> </w:t>
      </w:r>
      <w:r w:rsidRPr="00A857DE">
        <w:rPr>
          <w:rFonts w:ascii="Times New Roman" w:eastAsia="Calibri" w:hAnsi="Times New Roman" w:cs="Times New Roman"/>
          <w:b/>
          <w:sz w:val="24"/>
          <w:szCs w:val="24"/>
          <w:lang w:val="sr-Cyrl-RS"/>
        </w:rPr>
        <w:t xml:space="preserve">сачиниће Прелиминарну листу за  </w:t>
      </w:r>
      <w:r w:rsidRPr="00A857DE">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4E584C16" w14:textId="77777777" w:rsidR="00855C4F" w:rsidRPr="00A857DE" w:rsidRDefault="00855C4F" w:rsidP="00B04184">
      <w:pPr>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A857DE">
        <w:rPr>
          <w:rFonts w:ascii="Times New Roman" w:eastAsia="Times New Roman" w:hAnsi="Times New Roman" w:cs="Times New Roman"/>
          <w:sz w:val="24"/>
          <w:szCs w:val="24"/>
          <w:lang w:val="sr-Latn-RS" w:eastAsia="sr-Latn-RS"/>
        </w:rPr>
        <w:t xml:space="preserve">од дана објављивања </w:t>
      </w:r>
      <w:r w:rsidRPr="00A857DE">
        <w:rPr>
          <w:rFonts w:ascii="Times New Roman" w:eastAsia="Times New Roman" w:hAnsi="Times New Roman" w:cs="Times New Roman"/>
          <w:sz w:val="24"/>
          <w:szCs w:val="24"/>
          <w:lang w:val="sr-Cyrl-RS" w:eastAsia="sr-Latn-RS"/>
        </w:rPr>
        <w:t>ове</w:t>
      </w:r>
      <w:r w:rsidRPr="00A857DE">
        <w:rPr>
          <w:rFonts w:ascii="Times New Roman" w:eastAsia="Times New Roman" w:hAnsi="Times New Roman" w:cs="Times New Roman"/>
          <w:sz w:val="24"/>
          <w:szCs w:val="24"/>
          <w:lang w:val="sr-Latn-RS" w:eastAsia="sr-Latn-RS"/>
        </w:rPr>
        <w:t xml:space="preserve"> листе</w:t>
      </w:r>
      <w:r w:rsidRPr="00A857DE">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2C6BB578" w14:textId="77777777" w:rsidR="00855C4F" w:rsidRPr="00A857DE" w:rsidRDefault="00855C4F" w:rsidP="00B04184">
      <w:pPr>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sidRPr="00A857DE">
        <w:rPr>
          <w:rFonts w:ascii="Times New Roman" w:eastAsia="Times New Roman" w:hAnsi="Times New Roman" w:cs="Times New Roman"/>
          <w:sz w:val="24"/>
          <w:szCs w:val="24"/>
          <w:lang w:val="sr-Cyrl-RS" w:eastAsia="sr-Latn-RS"/>
        </w:rPr>
        <w:t xml:space="preserve">пет </w:t>
      </w:r>
      <w:r w:rsidRPr="00A857DE">
        <w:rPr>
          <w:rFonts w:ascii="Times New Roman" w:eastAsia="Times New Roman" w:hAnsi="Times New Roman" w:cs="Times New Roman"/>
          <w:sz w:val="24"/>
          <w:szCs w:val="24"/>
          <w:lang w:val="sr-Cyrl-RS" w:eastAsia="sr-Latn-RS"/>
        </w:rPr>
        <w:t>дана од дана об</w:t>
      </w:r>
      <w:r w:rsidR="00DD68B6" w:rsidRPr="00A857DE">
        <w:rPr>
          <w:rFonts w:ascii="Times New Roman" w:eastAsia="Times New Roman" w:hAnsi="Times New Roman" w:cs="Times New Roman"/>
          <w:sz w:val="24"/>
          <w:szCs w:val="24"/>
          <w:lang w:val="sr-Cyrl-RS" w:eastAsia="sr-Latn-RS"/>
        </w:rPr>
        <w:t>јављивања на интернет страници М</w:t>
      </w:r>
      <w:r w:rsidRPr="00A857DE">
        <w:rPr>
          <w:rFonts w:ascii="Times New Roman" w:eastAsia="Times New Roman" w:hAnsi="Times New Roman" w:cs="Times New Roman"/>
          <w:sz w:val="24"/>
          <w:szCs w:val="24"/>
          <w:lang w:val="sr-Cyrl-RS" w:eastAsia="sr-Latn-RS"/>
        </w:rPr>
        <w:t>инистарства.</w:t>
      </w:r>
    </w:p>
    <w:p w14:paraId="3B1D8F64" w14:textId="1C51DA3C" w:rsidR="00855C4F" w:rsidRPr="00A857DE" w:rsidRDefault="00855C4F" w:rsidP="00B04184">
      <w:pPr>
        <w:spacing w:after="0" w:line="276" w:lineRule="auto"/>
        <w:ind w:firstLine="708"/>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8" w:history="1">
        <w:r w:rsidR="00745F14" w:rsidRPr="00A857DE">
          <w:rPr>
            <w:rStyle w:val="Hyperlink"/>
            <w:rFonts w:ascii="Times New Roman" w:eastAsia="Times New Roman" w:hAnsi="Times New Roman" w:cs="Times New Roman"/>
            <w:sz w:val="24"/>
            <w:szCs w:val="24"/>
          </w:rPr>
          <w:t>razvoj</w:t>
        </w:r>
        <w:r w:rsidR="00745F14" w:rsidRPr="00A857DE">
          <w:rPr>
            <w:rStyle w:val="Hyperlink"/>
            <w:rFonts w:ascii="Times New Roman" w:eastAsia="Times New Roman" w:hAnsi="Times New Roman" w:cs="Times New Roman"/>
            <w:sz w:val="24"/>
            <w:szCs w:val="24"/>
            <w:lang w:val="sr-Cyrl-RS"/>
          </w:rPr>
          <w:t>.</w:t>
        </w:r>
        <w:r w:rsidR="00745F14" w:rsidRPr="00A857DE">
          <w:rPr>
            <w:rStyle w:val="Hyperlink"/>
            <w:rFonts w:ascii="Times New Roman" w:eastAsia="Times New Roman" w:hAnsi="Times New Roman" w:cs="Times New Roman"/>
            <w:sz w:val="24"/>
            <w:szCs w:val="24"/>
          </w:rPr>
          <w:t>zivotnasredina</w:t>
        </w:r>
        <w:r w:rsidR="00745F14" w:rsidRPr="00A857DE">
          <w:rPr>
            <w:rStyle w:val="Hyperlink"/>
            <w:rFonts w:ascii="Times New Roman" w:eastAsia="Times New Roman" w:hAnsi="Times New Roman" w:cs="Times New Roman"/>
            <w:sz w:val="24"/>
            <w:szCs w:val="24"/>
            <w:lang w:val="sr-Cyrl-RS"/>
          </w:rPr>
          <w:t>@</w:t>
        </w:r>
        <w:r w:rsidR="00745F14" w:rsidRPr="00A857DE">
          <w:rPr>
            <w:rStyle w:val="Hyperlink"/>
            <w:rFonts w:ascii="Times New Roman" w:eastAsia="Times New Roman" w:hAnsi="Times New Roman" w:cs="Times New Roman"/>
            <w:sz w:val="24"/>
            <w:szCs w:val="24"/>
          </w:rPr>
          <w:t>eko</w:t>
        </w:r>
        <w:r w:rsidR="00745F14" w:rsidRPr="00A857DE">
          <w:rPr>
            <w:rStyle w:val="Hyperlink"/>
            <w:rFonts w:ascii="Times New Roman" w:eastAsia="Times New Roman" w:hAnsi="Times New Roman" w:cs="Times New Roman"/>
            <w:sz w:val="24"/>
            <w:szCs w:val="24"/>
            <w:lang w:val="sr-Cyrl-RS"/>
          </w:rPr>
          <w:t>.</w:t>
        </w:r>
        <w:r w:rsidR="00745F14" w:rsidRPr="00A857DE">
          <w:rPr>
            <w:rStyle w:val="Hyperlink"/>
            <w:rFonts w:ascii="Times New Roman" w:eastAsia="Times New Roman" w:hAnsi="Times New Roman" w:cs="Times New Roman"/>
            <w:sz w:val="24"/>
            <w:szCs w:val="24"/>
          </w:rPr>
          <w:t>gov</w:t>
        </w:r>
        <w:r w:rsidR="00745F14" w:rsidRPr="00A857DE">
          <w:rPr>
            <w:rStyle w:val="Hyperlink"/>
            <w:rFonts w:ascii="Times New Roman" w:eastAsia="Times New Roman" w:hAnsi="Times New Roman" w:cs="Times New Roman"/>
            <w:sz w:val="24"/>
            <w:szCs w:val="24"/>
            <w:lang w:val="sr-Cyrl-RS"/>
          </w:rPr>
          <w:t>.</w:t>
        </w:r>
        <w:proofErr w:type="spellStart"/>
        <w:r w:rsidR="00745F14" w:rsidRPr="00A857DE">
          <w:rPr>
            <w:rStyle w:val="Hyperlink"/>
            <w:rFonts w:ascii="Times New Roman" w:eastAsia="Times New Roman" w:hAnsi="Times New Roman" w:cs="Times New Roman"/>
            <w:sz w:val="24"/>
            <w:szCs w:val="24"/>
          </w:rPr>
          <w:t>rs</w:t>
        </w:r>
        <w:proofErr w:type="spellEnd"/>
      </w:hyperlink>
      <w:r w:rsidRPr="00A857DE">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A857DE">
        <w:rPr>
          <w:rFonts w:ascii="Times New Roman" w:eastAsia="Times New Roman" w:hAnsi="Times New Roman" w:cs="Times New Roman"/>
          <w:sz w:val="24"/>
          <w:szCs w:val="24"/>
          <w:lang w:val="sr-Cyrl-RS" w:eastAsia="sr-Latn-RS"/>
        </w:rPr>
        <w:t xml:space="preserve"> </w:t>
      </w:r>
      <w:r w:rsidR="00510C2F" w:rsidRPr="00A857DE">
        <w:rPr>
          <w:rFonts w:ascii="Times New Roman" w:eastAsia="Times New Roman" w:hAnsi="Times New Roman" w:cs="Times New Roman"/>
          <w:sz w:val="24"/>
          <w:szCs w:val="24"/>
          <w:lang w:val="sr-Cyrl-RS" w:eastAsia="sr-Latn-RS"/>
        </w:rPr>
        <w:t xml:space="preserve">први и други квартал </w:t>
      </w:r>
      <w:r w:rsidR="00510C2F" w:rsidRPr="00A857DE">
        <w:rPr>
          <w:rFonts w:ascii="Times New Roman" w:eastAsia="Times New Roman" w:hAnsi="Times New Roman" w:cs="Times New Roman"/>
          <w:sz w:val="24"/>
          <w:szCs w:val="24"/>
          <w:lang w:val="sr-Latn-RS" w:eastAsia="sr-Latn-RS"/>
        </w:rPr>
        <w:t>20</w:t>
      </w:r>
      <w:r w:rsidR="00510C2F" w:rsidRPr="00A857DE">
        <w:rPr>
          <w:rFonts w:ascii="Times New Roman" w:eastAsia="Times New Roman" w:hAnsi="Times New Roman" w:cs="Times New Roman"/>
          <w:sz w:val="24"/>
          <w:szCs w:val="24"/>
          <w:lang w:val="sr-Cyrl-RS" w:eastAsia="sr-Latn-RS"/>
        </w:rPr>
        <w:t>24</w:t>
      </w:r>
      <w:r w:rsidR="00510C2F" w:rsidRPr="00A857DE">
        <w:rPr>
          <w:rFonts w:ascii="Times New Roman" w:eastAsia="Times New Roman" w:hAnsi="Times New Roman" w:cs="Times New Roman"/>
          <w:sz w:val="24"/>
          <w:szCs w:val="24"/>
          <w:lang w:val="sr-Latn-RS" w:eastAsia="sr-Latn-RS"/>
        </w:rPr>
        <w:t>. годин</w:t>
      </w:r>
      <w:r w:rsidR="00510C2F" w:rsidRPr="00A857DE">
        <w:rPr>
          <w:rFonts w:ascii="Times New Roman" w:eastAsia="Times New Roman" w:hAnsi="Times New Roman" w:cs="Times New Roman"/>
          <w:sz w:val="24"/>
          <w:szCs w:val="24"/>
          <w:lang w:val="sr-Cyrl-RS" w:eastAsia="sr-Latn-RS"/>
        </w:rPr>
        <w:t>е“</w:t>
      </w:r>
      <w:r w:rsidR="00DD68B6" w:rsidRPr="00A857DE">
        <w:rPr>
          <w:rFonts w:ascii="Times New Roman" w:eastAsia="Times New Roman" w:hAnsi="Times New Roman" w:cs="Times New Roman"/>
          <w:sz w:val="24"/>
          <w:szCs w:val="24"/>
          <w:lang w:val="sr-Cyrl-RS" w:eastAsia="sr-Latn-RS"/>
        </w:rPr>
        <w:t>.</w:t>
      </w:r>
    </w:p>
    <w:p w14:paraId="7812BE26" w14:textId="77777777" w:rsidR="00855C4F" w:rsidRPr="00A857DE"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215BB4F" w14:textId="77777777" w:rsidR="00855C4F" w:rsidRPr="00A857DE"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Latn-RS" w:eastAsia="sr-Latn-RS"/>
        </w:rPr>
      </w:pPr>
      <w:r w:rsidRPr="00A857DE">
        <w:rPr>
          <w:rFonts w:ascii="Times New Roman" w:eastAsia="Times New Roman" w:hAnsi="Times New Roman" w:cs="Times New Roman"/>
          <w:b/>
          <w:sz w:val="24"/>
          <w:szCs w:val="24"/>
          <w:lang w:val="sr-Cyrl-RS" w:eastAsia="sr-Latn-RS"/>
        </w:rPr>
        <w:t>НАПОМЕНА:</w:t>
      </w:r>
    </w:p>
    <w:p w14:paraId="16BF70C9"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Latn-RS" w:eastAsia="sr-Latn-RS"/>
        </w:rPr>
      </w:pPr>
      <w:r w:rsidRPr="00A857DE">
        <w:rPr>
          <w:rFonts w:ascii="Times New Roman" w:eastAsia="Times New Roman" w:hAnsi="Times New Roman" w:cs="Times New Roman"/>
          <w:sz w:val="24"/>
          <w:szCs w:val="24"/>
          <w:lang w:val="sr-Cyrl-RS" w:eastAsia="sr-Latn-RS"/>
        </w:rPr>
        <w:t>Неће бити узете у разматрање:</w:t>
      </w:r>
    </w:p>
    <w:p w14:paraId="49569382" w14:textId="6A80B2BA" w:rsidR="00855C4F" w:rsidRPr="00A857DE" w:rsidRDefault="0050539D"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RS" w:eastAsia="sr-Latn-RS"/>
        </w:rPr>
        <w:t>-</w:t>
      </w:r>
      <w:r w:rsidRPr="00A857DE">
        <w:rPr>
          <w:rFonts w:ascii="Times New Roman" w:eastAsia="Times New Roman" w:hAnsi="Times New Roman" w:cs="Times New Roman"/>
          <w:sz w:val="24"/>
          <w:szCs w:val="24"/>
          <w:lang w:val="sr-Latn-RS" w:eastAsia="sr-Latn-RS"/>
        </w:rPr>
        <w:t>н</w:t>
      </w:r>
      <w:r w:rsidR="00855C4F" w:rsidRPr="00A857DE">
        <w:rPr>
          <w:rFonts w:ascii="Times New Roman" w:eastAsia="Times New Roman" w:hAnsi="Times New Roman" w:cs="Times New Roman"/>
          <w:sz w:val="24"/>
          <w:szCs w:val="24"/>
          <w:lang w:val="sr-Latn-RS" w:eastAsia="sr-Latn-RS"/>
        </w:rPr>
        <w:t xml:space="preserve">епотпуне пријаве </w:t>
      </w:r>
      <w:r w:rsidR="00855C4F" w:rsidRPr="00A857DE">
        <w:rPr>
          <w:rFonts w:ascii="Times New Roman" w:eastAsia="Times New Roman" w:hAnsi="Times New Roman" w:cs="Times New Roman"/>
          <w:sz w:val="24"/>
          <w:szCs w:val="24"/>
          <w:lang w:val="sr-Cyrl-RS" w:eastAsia="sr-Latn-RS"/>
        </w:rPr>
        <w:t>(</w:t>
      </w:r>
      <w:r w:rsidR="00855C4F" w:rsidRPr="00A857DE">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00855C4F" w:rsidRPr="00A857DE">
        <w:rPr>
          <w:rFonts w:ascii="Times New Roman" w:eastAsia="Times New Roman" w:hAnsi="Times New Roman" w:cs="Times New Roman"/>
          <w:sz w:val="24"/>
          <w:szCs w:val="24"/>
          <w:lang w:val="sr-Cyrl-RS" w:eastAsia="sr-Latn-RS"/>
        </w:rPr>
        <w:t xml:space="preserve">која је прописана овим јавним конкурсом), </w:t>
      </w:r>
      <w:r w:rsidR="00855C4F" w:rsidRPr="00A857DE">
        <w:rPr>
          <w:rFonts w:ascii="Times New Roman" w:eastAsia="Times New Roman" w:hAnsi="Times New Roman" w:cs="Times New Roman"/>
          <w:sz w:val="24"/>
          <w:szCs w:val="24"/>
          <w:lang w:val="sr-Latn-RS" w:eastAsia="sr-Latn-RS"/>
        </w:rPr>
        <w:t xml:space="preserve"> </w:t>
      </w:r>
    </w:p>
    <w:p w14:paraId="1965AD75"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 </w:t>
      </w:r>
      <w:r w:rsidRPr="00A857DE">
        <w:rPr>
          <w:rFonts w:ascii="Times New Roman" w:eastAsia="Times New Roman" w:hAnsi="Times New Roman" w:cs="Times New Roman"/>
          <w:sz w:val="24"/>
          <w:szCs w:val="24"/>
          <w:lang w:val="sr-Latn-RS" w:eastAsia="sr-Latn-RS"/>
        </w:rPr>
        <w:t>неблаговремене пријаве</w:t>
      </w:r>
      <w:r w:rsidRPr="00A857DE">
        <w:rPr>
          <w:rFonts w:ascii="Times New Roman" w:eastAsia="Times New Roman" w:hAnsi="Times New Roman" w:cs="Times New Roman"/>
          <w:sz w:val="24"/>
          <w:szCs w:val="24"/>
          <w:lang w:val="sr-Cyrl-RS" w:eastAsia="sr-Latn-RS"/>
        </w:rPr>
        <w:t xml:space="preserve">, </w:t>
      </w:r>
    </w:p>
    <w:p w14:paraId="6CBC2310" w14:textId="1AB52DD0"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неуредне пријаве</w:t>
      </w:r>
      <w:r w:rsidR="004F4B89" w:rsidRPr="00A857DE">
        <w:rPr>
          <w:rFonts w:ascii="Times New Roman" w:eastAsia="Times New Roman" w:hAnsi="Times New Roman" w:cs="Times New Roman"/>
          <w:sz w:val="24"/>
          <w:szCs w:val="24"/>
          <w:lang w:val="sr-Cyrl-RS" w:eastAsia="sr-Latn-RS"/>
        </w:rPr>
        <w:t xml:space="preserve"> (пријаве у којима се не наводе прецизне </w:t>
      </w:r>
      <w:proofErr w:type="spellStart"/>
      <w:r w:rsidR="004F4B89" w:rsidRPr="00A857DE">
        <w:rPr>
          <w:rFonts w:ascii="Times New Roman" w:hAnsi="Times New Roman" w:cs="Times New Roman"/>
          <w:sz w:val="24"/>
          <w:szCs w:val="24"/>
        </w:rPr>
        <w:t>врсте</w:t>
      </w:r>
      <w:proofErr w:type="spellEnd"/>
      <w:r w:rsidR="004F4B89" w:rsidRPr="00A857DE">
        <w:rPr>
          <w:rFonts w:ascii="Times New Roman" w:hAnsi="Times New Roman" w:cs="Times New Roman"/>
          <w:sz w:val="24"/>
          <w:szCs w:val="24"/>
          <w:lang w:val="sr-Latn-RS"/>
        </w:rPr>
        <w:t xml:space="preserve"> </w:t>
      </w:r>
      <w:r w:rsidR="004F4B89" w:rsidRPr="00A857DE">
        <w:rPr>
          <w:rFonts w:ascii="Times New Roman" w:hAnsi="Times New Roman" w:cs="Times New Roman"/>
          <w:sz w:val="24"/>
          <w:szCs w:val="24"/>
          <w:lang w:val="sr-Cyrl-RS"/>
        </w:rPr>
        <w:t xml:space="preserve">и количине </w:t>
      </w:r>
      <w:proofErr w:type="spellStart"/>
      <w:r w:rsidR="004F4B89" w:rsidRPr="00A857DE">
        <w:rPr>
          <w:rFonts w:ascii="Times New Roman" w:hAnsi="Times New Roman" w:cs="Times New Roman"/>
          <w:sz w:val="24"/>
          <w:szCs w:val="24"/>
        </w:rPr>
        <w:t>отпада</w:t>
      </w:r>
      <w:proofErr w:type="spellEnd"/>
      <w:r w:rsidR="004F4B89" w:rsidRPr="00A857DE">
        <w:rPr>
          <w:rFonts w:ascii="Times New Roman" w:hAnsi="Times New Roman" w:cs="Times New Roman"/>
          <w:sz w:val="24"/>
          <w:szCs w:val="24"/>
          <w:lang w:val="sr-Cyrl-RS"/>
        </w:rPr>
        <w:t xml:space="preserve"> које се третирају у постројењу, а које су предмет подстицајних средстава и пријаве уз које није достављена правилно попуњена табела 1. односно табела 2.</w:t>
      </w:r>
      <w:r w:rsidR="004F4B89" w:rsidRPr="00A857DE">
        <w:rPr>
          <w:rFonts w:ascii="Times New Roman" w:eastAsia="Times New Roman" w:hAnsi="Times New Roman" w:cs="Times New Roman"/>
          <w:sz w:val="24"/>
          <w:szCs w:val="24"/>
          <w:lang w:val="sr-Cyrl-RS" w:eastAsia="sr-Latn-RS"/>
        </w:rPr>
        <w:t>),</w:t>
      </w:r>
    </w:p>
    <w:p w14:paraId="089A1A8C"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1AF9188C"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12F625D"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пријаве  подносиоца захтева који нису измирили доспеле обавезе по основу јавних прихода, односно нису закључили споразум о репрограму</w:t>
      </w:r>
      <w:r w:rsidRPr="00A857DE">
        <w:rPr>
          <w:rFonts w:ascii="Times New Roman" w:eastAsia="Times New Roman" w:hAnsi="Times New Roman" w:cs="Times New Roman"/>
          <w:sz w:val="24"/>
          <w:szCs w:val="24"/>
          <w:lang w:val="sr-Latn-RS" w:eastAsia="sr-Latn-RS"/>
        </w:rPr>
        <w:t>,</w:t>
      </w:r>
      <w:r w:rsidRPr="00A857DE">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1DD69C4"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562F7831" w14:textId="77777777" w:rsidR="00855C4F" w:rsidRPr="00A857DE"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-пријаве подносиоца код којих је инспекцијским записником констатована </w:t>
      </w:r>
      <w:r w:rsidRPr="00A857DE">
        <w:rPr>
          <w:rFonts w:ascii="Times New Roman" w:eastAsia="Times New Roman" w:hAnsi="Times New Roman" w:cs="Times New Roman"/>
          <w:sz w:val="24"/>
          <w:szCs w:val="24"/>
          <w:lang w:val="sr-Cyrl-RS" w:eastAsia="sr-Latn-RS"/>
        </w:rPr>
        <w:lastRenderedPageBreak/>
        <w:t>незаконитост у раду, односно поступање супротно условима из издате дозволе.</w:t>
      </w:r>
    </w:p>
    <w:p w14:paraId="7622D088" w14:textId="77777777" w:rsidR="00855C4F" w:rsidRPr="00A857DE"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30A6DE5A" w14:textId="77777777" w:rsidR="00855C4F" w:rsidRPr="00A857DE"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0CAD00BC" w14:textId="77777777" w:rsidR="00855C4F" w:rsidRPr="00A857DE"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6401DE32" w14:textId="77777777" w:rsidR="00042B51" w:rsidRPr="00A857DE" w:rsidRDefault="00042B51" w:rsidP="00B04184">
      <w:pPr>
        <w:spacing w:after="0" w:line="276" w:lineRule="auto"/>
        <w:rPr>
          <w:rFonts w:ascii="Times New Roman" w:eastAsia="Times New Roman" w:hAnsi="Times New Roman" w:cs="Times New Roman"/>
          <w:sz w:val="24"/>
          <w:szCs w:val="24"/>
          <w:lang w:val="sr-Cyrl-RS" w:eastAsia="sr-Latn-RS"/>
        </w:rPr>
      </w:pPr>
    </w:p>
    <w:p w14:paraId="36B62351" w14:textId="77777777" w:rsidR="00042B51" w:rsidRPr="00A857DE" w:rsidRDefault="00042B51" w:rsidP="00B04184">
      <w:pPr>
        <w:spacing w:after="0" w:line="276" w:lineRule="auto"/>
        <w:rPr>
          <w:rFonts w:ascii="Times New Roman" w:eastAsia="Times New Roman" w:hAnsi="Times New Roman" w:cs="Times New Roman"/>
          <w:sz w:val="24"/>
          <w:szCs w:val="24"/>
          <w:lang w:val="sr-Cyrl-RS" w:eastAsia="sr-Latn-RS"/>
        </w:rPr>
      </w:pPr>
    </w:p>
    <w:p w14:paraId="0475BDA3" w14:textId="38D47317" w:rsidR="00042B51" w:rsidRPr="00A857DE" w:rsidRDefault="00855C4F" w:rsidP="00B04184">
      <w:pPr>
        <w:spacing w:after="0" w:line="276" w:lineRule="auto"/>
        <w:rPr>
          <w:rFonts w:ascii="Times New Roman" w:eastAsia="Calibri" w:hAnsi="Times New Roman" w:cs="Times New Roman"/>
          <w:sz w:val="24"/>
          <w:szCs w:val="24"/>
          <w:lang w:val="sr-Cyrl-RS"/>
        </w:rPr>
      </w:pPr>
      <w:r w:rsidRPr="00A857DE">
        <w:rPr>
          <w:rFonts w:ascii="Times New Roman" w:eastAsia="Times New Roman" w:hAnsi="Times New Roman" w:cs="Times New Roman"/>
          <w:sz w:val="24"/>
          <w:szCs w:val="24"/>
          <w:lang w:val="sr-Cyrl-RS" w:eastAsia="sr-Latn-RS"/>
        </w:rPr>
        <w:t>Број:</w:t>
      </w:r>
      <w:r w:rsidRPr="00A857DE">
        <w:rPr>
          <w:rFonts w:ascii="Times New Roman" w:eastAsia="Calibri" w:hAnsi="Times New Roman" w:cs="Times New Roman"/>
          <w:sz w:val="24"/>
          <w:szCs w:val="24"/>
          <w:lang w:val="sr-Cyrl-RS"/>
        </w:rPr>
        <w:t xml:space="preserve"> </w:t>
      </w:r>
      <w:r w:rsidR="00A857DE" w:rsidRPr="00A857DE">
        <w:rPr>
          <w:rFonts w:ascii="Times New Roman" w:hAnsi="Times New Roman" w:cs="Times New Roman"/>
          <w:sz w:val="24"/>
          <w:szCs w:val="24"/>
          <w:lang w:val="sr-Cyrl-RS"/>
        </w:rPr>
        <w:t>111-00-1/2024-06</w:t>
      </w:r>
    </w:p>
    <w:p w14:paraId="33F8B636" w14:textId="77777777" w:rsidR="00855C4F" w:rsidRPr="00A857DE" w:rsidRDefault="00855C4F" w:rsidP="00B04184">
      <w:pPr>
        <w:tabs>
          <w:tab w:val="left" w:pos="3330"/>
        </w:tabs>
        <w:spacing w:after="0" w:line="276" w:lineRule="auto"/>
        <w:rPr>
          <w:rFonts w:ascii="Times New Roman" w:eastAsia="Calibri" w:hAnsi="Times New Roman" w:cs="Times New Roman"/>
          <w:sz w:val="24"/>
          <w:szCs w:val="24"/>
          <w:lang w:val="sr-Cyrl-RS"/>
        </w:rPr>
      </w:pPr>
    </w:p>
    <w:p w14:paraId="6772FE98" w14:textId="210F3BE9" w:rsidR="00855C4F" w:rsidRPr="00A857DE"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A857DE">
        <w:rPr>
          <w:rFonts w:ascii="Times New Roman" w:eastAsia="Times New Roman" w:hAnsi="Times New Roman" w:cs="Times New Roman"/>
          <w:sz w:val="24"/>
          <w:szCs w:val="24"/>
          <w:lang w:val="sr-Cyrl-RS" w:eastAsia="sr-Latn-RS"/>
        </w:rPr>
        <w:t xml:space="preserve">Датум:  </w:t>
      </w:r>
      <w:r w:rsidR="006D5563" w:rsidRPr="00A857DE">
        <w:rPr>
          <w:rFonts w:ascii="Times New Roman" w:eastAsia="Times New Roman" w:hAnsi="Times New Roman" w:cs="Times New Roman"/>
          <w:sz w:val="24"/>
          <w:szCs w:val="24"/>
          <w:lang w:val="sr-Cyrl-RS" w:eastAsia="sr-Latn-RS"/>
        </w:rPr>
        <w:t>2</w:t>
      </w:r>
      <w:r w:rsidR="00DE3ED2">
        <w:rPr>
          <w:rFonts w:ascii="Times New Roman" w:eastAsia="Times New Roman" w:hAnsi="Times New Roman" w:cs="Times New Roman"/>
          <w:sz w:val="24"/>
          <w:szCs w:val="24"/>
          <w:lang w:val="sr-Cyrl-RS" w:eastAsia="sr-Latn-RS"/>
        </w:rPr>
        <w:t>4</w:t>
      </w:r>
      <w:r w:rsidR="008A7781" w:rsidRPr="00A857DE">
        <w:rPr>
          <w:rFonts w:ascii="Times New Roman" w:eastAsia="Times New Roman" w:hAnsi="Times New Roman" w:cs="Times New Roman"/>
          <w:sz w:val="24"/>
          <w:szCs w:val="24"/>
          <w:lang w:val="sr-Cyrl-RS" w:eastAsia="sr-Latn-RS"/>
        </w:rPr>
        <w:t xml:space="preserve">. </w:t>
      </w:r>
      <w:r w:rsidR="00DF649F" w:rsidRPr="00A857DE">
        <w:rPr>
          <w:rFonts w:ascii="Times New Roman" w:eastAsia="Times New Roman" w:hAnsi="Times New Roman" w:cs="Times New Roman"/>
          <w:sz w:val="24"/>
          <w:szCs w:val="24"/>
          <w:lang w:val="sr-Cyrl-RS" w:eastAsia="sr-Latn-RS"/>
        </w:rPr>
        <w:t>ј</w:t>
      </w:r>
      <w:r w:rsidR="00510C2F" w:rsidRPr="00A857DE">
        <w:rPr>
          <w:rFonts w:ascii="Times New Roman" w:eastAsia="Times New Roman" w:hAnsi="Times New Roman" w:cs="Times New Roman"/>
          <w:sz w:val="24"/>
          <w:szCs w:val="24"/>
          <w:lang w:val="sr-Cyrl-RS" w:eastAsia="sr-Latn-RS"/>
        </w:rPr>
        <w:t>ун</w:t>
      </w:r>
      <w:r w:rsidR="00DF649F" w:rsidRPr="00A857DE">
        <w:rPr>
          <w:rFonts w:ascii="Times New Roman" w:eastAsia="Times New Roman" w:hAnsi="Times New Roman" w:cs="Times New Roman"/>
          <w:sz w:val="24"/>
          <w:szCs w:val="24"/>
          <w:lang w:val="sr-Cyrl-RS" w:eastAsia="sr-Latn-RS"/>
        </w:rPr>
        <w:t xml:space="preserve"> </w:t>
      </w:r>
      <w:r w:rsidR="002A24E2" w:rsidRPr="00A857DE">
        <w:rPr>
          <w:rFonts w:ascii="Times New Roman" w:eastAsia="Times New Roman" w:hAnsi="Times New Roman" w:cs="Times New Roman"/>
          <w:sz w:val="24"/>
          <w:szCs w:val="24"/>
          <w:lang w:val="sr-Cyrl-RS" w:eastAsia="sr-Latn-RS"/>
        </w:rPr>
        <w:t>202</w:t>
      </w:r>
      <w:r w:rsidR="00DF649F" w:rsidRPr="00A857DE">
        <w:rPr>
          <w:rFonts w:ascii="Times New Roman" w:eastAsia="Times New Roman" w:hAnsi="Times New Roman" w:cs="Times New Roman"/>
          <w:sz w:val="24"/>
          <w:szCs w:val="24"/>
          <w:lang w:val="sr-Cyrl-RS" w:eastAsia="sr-Latn-RS"/>
        </w:rPr>
        <w:t>4</w:t>
      </w:r>
      <w:r w:rsidRPr="00A857DE">
        <w:rPr>
          <w:rFonts w:ascii="Times New Roman" w:eastAsia="Times New Roman" w:hAnsi="Times New Roman" w:cs="Times New Roman"/>
          <w:sz w:val="24"/>
          <w:szCs w:val="24"/>
          <w:lang w:val="sr-Cyrl-RS" w:eastAsia="sr-Latn-RS"/>
        </w:rPr>
        <w:t xml:space="preserve">. године       </w:t>
      </w:r>
    </w:p>
    <w:p w14:paraId="2E3EB632" w14:textId="48AB2DF6" w:rsidR="00B00991" w:rsidRPr="00A857DE" w:rsidRDefault="00855C4F" w:rsidP="00510C2F">
      <w:pPr>
        <w:spacing w:after="0" w:line="276" w:lineRule="auto"/>
        <w:rPr>
          <w:rFonts w:ascii="Times New Roman" w:eastAsia="Times New Roman" w:hAnsi="Times New Roman" w:cs="Times New Roman"/>
          <w:sz w:val="24"/>
          <w:szCs w:val="24"/>
          <w:lang w:val="sr-Latn-RS" w:eastAsia="sr-Latn-RS"/>
        </w:rPr>
      </w:pPr>
      <w:r w:rsidRPr="00A857DE">
        <w:rPr>
          <w:rFonts w:ascii="Times New Roman" w:eastAsia="Times New Roman" w:hAnsi="Times New Roman" w:cs="Times New Roman"/>
          <w:sz w:val="24"/>
          <w:szCs w:val="24"/>
          <w:lang w:val="sr-Cyrl-CS" w:eastAsia="sr-Latn-RS"/>
        </w:rPr>
        <w:t xml:space="preserve">                       </w:t>
      </w:r>
    </w:p>
    <w:sectPr w:rsidR="00B00991" w:rsidRPr="00A857DE" w:rsidSect="00D91911">
      <w:footerReference w:type="default" r:id="rId9"/>
      <w:pgSz w:w="11906" w:h="16838"/>
      <w:pgMar w:top="1260" w:right="746" w:bottom="362" w:left="1440"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4F368" w14:textId="77777777" w:rsidR="00631D4F" w:rsidRDefault="00631D4F">
      <w:pPr>
        <w:spacing w:after="0" w:line="240" w:lineRule="auto"/>
      </w:pPr>
      <w:r>
        <w:separator/>
      </w:r>
    </w:p>
  </w:endnote>
  <w:endnote w:type="continuationSeparator" w:id="0">
    <w:p w14:paraId="47D9DF50" w14:textId="77777777" w:rsidR="00631D4F" w:rsidRDefault="00631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BA407" w14:textId="40F0C1D7" w:rsidR="004E1F57" w:rsidRDefault="00EF5BA4">
    <w:pPr>
      <w:pStyle w:val="Footer"/>
      <w:jc w:val="center"/>
    </w:pPr>
    <w:r>
      <w:fldChar w:fldCharType="begin"/>
    </w:r>
    <w:r>
      <w:instrText xml:space="preserve"> PAGE   \* MERGEFORMAT </w:instrText>
    </w:r>
    <w:r>
      <w:fldChar w:fldCharType="separate"/>
    </w:r>
    <w:r w:rsidR="00ED2F54">
      <w:rPr>
        <w:noProof/>
      </w:rPr>
      <w:t>5</w:t>
    </w:r>
    <w:r>
      <w:rPr>
        <w:noProof/>
      </w:rPr>
      <w:fldChar w:fldCharType="end"/>
    </w:r>
  </w:p>
  <w:p w14:paraId="58A046AE" w14:textId="77777777" w:rsidR="004E1F57" w:rsidRDefault="004E1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EFE90" w14:textId="77777777" w:rsidR="00631D4F" w:rsidRDefault="00631D4F">
      <w:pPr>
        <w:spacing w:after="0" w:line="240" w:lineRule="auto"/>
      </w:pPr>
      <w:r>
        <w:separator/>
      </w:r>
    </w:p>
  </w:footnote>
  <w:footnote w:type="continuationSeparator" w:id="0">
    <w:p w14:paraId="483FA407" w14:textId="77777777" w:rsidR="00631D4F" w:rsidRDefault="00631D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4F"/>
    <w:rsid w:val="000276FC"/>
    <w:rsid w:val="00042B51"/>
    <w:rsid w:val="00055AC9"/>
    <w:rsid w:val="00070F61"/>
    <w:rsid w:val="00092BC0"/>
    <w:rsid w:val="00097B34"/>
    <w:rsid w:val="000A02F8"/>
    <w:rsid w:val="000C16C8"/>
    <w:rsid w:val="000C6D35"/>
    <w:rsid w:val="000D7E89"/>
    <w:rsid w:val="000E6489"/>
    <w:rsid w:val="000F42DD"/>
    <w:rsid w:val="00100608"/>
    <w:rsid w:val="00107AAA"/>
    <w:rsid w:val="001353F7"/>
    <w:rsid w:val="001B5158"/>
    <w:rsid w:val="001D60E7"/>
    <w:rsid w:val="00217DE6"/>
    <w:rsid w:val="00221FD4"/>
    <w:rsid w:val="002239C4"/>
    <w:rsid w:val="002260DF"/>
    <w:rsid w:val="00234405"/>
    <w:rsid w:val="00281CC8"/>
    <w:rsid w:val="00290FCC"/>
    <w:rsid w:val="002A17FA"/>
    <w:rsid w:val="002A24E2"/>
    <w:rsid w:val="003049B9"/>
    <w:rsid w:val="00352AEF"/>
    <w:rsid w:val="0035392B"/>
    <w:rsid w:val="00375605"/>
    <w:rsid w:val="003A357E"/>
    <w:rsid w:val="003B5448"/>
    <w:rsid w:val="003D5831"/>
    <w:rsid w:val="003F05A1"/>
    <w:rsid w:val="0041065F"/>
    <w:rsid w:val="00445983"/>
    <w:rsid w:val="004501E6"/>
    <w:rsid w:val="00466409"/>
    <w:rsid w:val="004E1F57"/>
    <w:rsid w:val="004F023F"/>
    <w:rsid w:val="004F4B89"/>
    <w:rsid w:val="0050539D"/>
    <w:rsid w:val="00510C2F"/>
    <w:rsid w:val="0051104A"/>
    <w:rsid w:val="0057282F"/>
    <w:rsid w:val="00596119"/>
    <w:rsid w:val="005E0E21"/>
    <w:rsid w:val="005F46C4"/>
    <w:rsid w:val="00606D4E"/>
    <w:rsid w:val="006304A0"/>
    <w:rsid w:val="00631D4F"/>
    <w:rsid w:val="00652764"/>
    <w:rsid w:val="006D5563"/>
    <w:rsid w:val="0071094F"/>
    <w:rsid w:val="00742805"/>
    <w:rsid w:val="00745F14"/>
    <w:rsid w:val="00765AA7"/>
    <w:rsid w:val="007B6B23"/>
    <w:rsid w:val="007C5325"/>
    <w:rsid w:val="00832671"/>
    <w:rsid w:val="00834087"/>
    <w:rsid w:val="00855750"/>
    <w:rsid w:val="00855C4F"/>
    <w:rsid w:val="00872E0C"/>
    <w:rsid w:val="008A7781"/>
    <w:rsid w:val="008F610D"/>
    <w:rsid w:val="009213D4"/>
    <w:rsid w:val="00932CA4"/>
    <w:rsid w:val="009540FC"/>
    <w:rsid w:val="00984C6E"/>
    <w:rsid w:val="009A08B5"/>
    <w:rsid w:val="009F1CC1"/>
    <w:rsid w:val="00A11C30"/>
    <w:rsid w:val="00A13557"/>
    <w:rsid w:val="00A469BF"/>
    <w:rsid w:val="00A73FFA"/>
    <w:rsid w:val="00A857DE"/>
    <w:rsid w:val="00AA1274"/>
    <w:rsid w:val="00AC044B"/>
    <w:rsid w:val="00AD7B1A"/>
    <w:rsid w:val="00B00991"/>
    <w:rsid w:val="00B04184"/>
    <w:rsid w:val="00B13B35"/>
    <w:rsid w:val="00B143FA"/>
    <w:rsid w:val="00B31D49"/>
    <w:rsid w:val="00B44D4F"/>
    <w:rsid w:val="00B4697B"/>
    <w:rsid w:val="00B556E9"/>
    <w:rsid w:val="00BA136E"/>
    <w:rsid w:val="00BA404C"/>
    <w:rsid w:val="00BB7852"/>
    <w:rsid w:val="00BC670A"/>
    <w:rsid w:val="00C16266"/>
    <w:rsid w:val="00C314D1"/>
    <w:rsid w:val="00C67EDB"/>
    <w:rsid w:val="00CA1BFE"/>
    <w:rsid w:val="00D3397B"/>
    <w:rsid w:val="00D832A2"/>
    <w:rsid w:val="00D91911"/>
    <w:rsid w:val="00DD68B6"/>
    <w:rsid w:val="00DE3ED2"/>
    <w:rsid w:val="00DF649F"/>
    <w:rsid w:val="00E45756"/>
    <w:rsid w:val="00E57A56"/>
    <w:rsid w:val="00E66179"/>
    <w:rsid w:val="00E93551"/>
    <w:rsid w:val="00EA0FE1"/>
    <w:rsid w:val="00EC5CAC"/>
    <w:rsid w:val="00ED2F54"/>
    <w:rsid w:val="00EF5BA4"/>
    <w:rsid w:val="00FB33DA"/>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2A19"/>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 w:type="character" w:styleId="UnresolvedMention">
    <w:name w:val="Unresolved Mention"/>
    <w:basedOn w:val="DefaultParagraphFont"/>
    <w:uiPriority w:val="99"/>
    <w:semiHidden/>
    <w:unhideWhenUsed/>
    <w:rsid w:val="00092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zvoj.zivotnasredina@eko.gov.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C6EC-2EA9-4EED-96AC-BDF84D4A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2091</Words>
  <Characters>11921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Todorović</cp:lastModifiedBy>
  <cp:revision>2</cp:revision>
  <cp:lastPrinted>2024-06-21T10:43:00Z</cp:lastPrinted>
  <dcterms:created xsi:type="dcterms:W3CDTF">2024-06-24T06:52:00Z</dcterms:created>
  <dcterms:modified xsi:type="dcterms:W3CDTF">2024-06-24T06:52:00Z</dcterms:modified>
</cp:coreProperties>
</file>